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67D37C99" w:rsidR="008750BC" w:rsidRDefault="00DB7F4A" w:rsidP="00810214">
      <w:pPr>
        <w:pStyle w:val="Heading3"/>
        <w:rPr>
          <w:noProof/>
        </w:rPr>
      </w:pPr>
      <w:r>
        <w:rPr>
          <w:noProof/>
          <w:lang w:eastAsia="en-IN" w:bidi="gu-IN"/>
        </w:rPr>
        <w:drawing>
          <wp:anchor distT="0" distB="0" distL="114300" distR="114300" simplePos="0" relativeHeight="251691008" behindDoc="0" locked="0" layoutInCell="1" allowOverlap="1" wp14:anchorId="03093C0C" wp14:editId="6D1FAF51">
            <wp:simplePos x="0" y="0"/>
            <wp:positionH relativeFrom="column">
              <wp:posOffset>942975</wp:posOffset>
            </wp:positionH>
            <wp:positionV relativeFrom="paragraph">
              <wp:posOffset>4591050</wp:posOffset>
            </wp:positionV>
            <wp:extent cx="4486275" cy="971550"/>
            <wp:effectExtent l="0" t="19050" r="28575" b="571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Pr>
          <w:noProof/>
        </w:rPr>
        <w:drawing>
          <wp:anchor distT="0" distB="0" distL="114300" distR="114300" simplePos="0" relativeHeight="251707392" behindDoc="0" locked="0" layoutInCell="1" allowOverlap="1" wp14:anchorId="380EDF51" wp14:editId="74CBB14C">
            <wp:simplePos x="0" y="0"/>
            <wp:positionH relativeFrom="column">
              <wp:posOffset>476250</wp:posOffset>
            </wp:positionH>
            <wp:positionV relativeFrom="paragraph">
              <wp:posOffset>3457575</wp:posOffset>
            </wp:positionV>
            <wp:extent cx="1009650" cy="537210"/>
            <wp:effectExtent l="0" t="0" r="0" b="0"/>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9650" cy="5372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5364E52" wp14:editId="31F27E0C">
            <wp:simplePos x="0" y="0"/>
            <wp:positionH relativeFrom="column">
              <wp:posOffset>4613275</wp:posOffset>
            </wp:positionH>
            <wp:positionV relativeFrom="paragraph">
              <wp:posOffset>2924175</wp:posOffset>
            </wp:positionV>
            <wp:extent cx="1533525" cy="15335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26C">
        <w:rPr>
          <w:noProof/>
          <w:lang w:eastAsia="en-IN" w:bidi="gu-IN"/>
        </w:rPr>
        <w:drawing>
          <wp:anchor distT="0" distB="0" distL="114300" distR="114300" simplePos="0" relativeHeight="251709440" behindDoc="0" locked="0" layoutInCell="1" allowOverlap="1" wp14:anchorId="4D59BDA2" wp14:editId="3CE27395">
            <wp:simplePos x="0" y="0"/>
            <wp:positionH relativeFrom="margin">
              <wp:posOffset>2743200</wp:posOffset>
            </wp:positionH>
            <wp:positionV relativeFrom="paragraph">
              <wp:posOffset>170180</wp:posOffset>
            </wp:positionV>
            <wp:extent cx="1275080" cy="543560"/>
            <wp:effectExtent l="0" t="0" r="1270" b="8890"/>
            <wp:wrapNone/>
            <wp:docPr id="1353850938" name="Picture 135385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0938" name="Picture 135385093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7508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705344" behindDoc="0" locked="0" layoutInCell="1" allowOverlap="1" wp14:anchorId="68C7E48C" wp14:editId="0C75C504">
            <wp:simplePos x="0" y="0"/>
            <wp:positionH relativeFrom="column">
              <wp:posOffset>352425</wp:posOffset>
            </wp:positionH>
            <wp:positionV relativeFrom="page">
              <wp:posOffset>885825</wp:posOffset>
            </wp:positionV>
            <wp:extent cx="990600" cy="9912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78720" behindDoc="0" locked="0" layoutInCell="1" allowOverlap="1" wp14:anchorId="7143C0AA" wp14:editId="5E0F7FF3">
            <wp:simplePos x="0" y="0"/>
            <wp:positionH relativeFrom="column">
              <wp:posOffset>2174875</wp:posOffset>
            </wp:positionH>
            <wp:positionV relativeFrom="paragraph">
              <wp:posOffset>1166495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Pr="0066026C">
        <w:rPr>
          <w:noProof/>
          <w:lang w:eastAsia="en-IN" w:bidi="gu-IN"/>
        </w:rPr>
        <w:drawing>
          <wp:anchor distT="0" distB="0" distL="114300" distR="114300" simplePos="0" relativeHeight="251671552" behindDoc="0" locked="0" layoutInCell="1" allowOverlap="1" wp14:anchorId="33D6A686" wp14:editId="6A021901">
            <wp:simplePos x="0" y="0"/>
            <wp:positionH relativeFrom="margin">
              <wp:posOffset>4916170</wp:posOffset>
            </wp:positionH>
            <wp:positionV relativeFrom="paragraph">
              <wp:posOffset>180975</wp:posOffset>
            </wp:positionV>
            <wp:extent cx="1343465" cy="581025"/>
            <wp:effectExtent l="0" t="0" r="9525"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46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noProof/>
          <w:lang w:eastAsia="en-IN" w:bidi="gu-IN"/>
        </w:rPr>
        <mc:AlternateContent>
          <mc:Choice Requires="wps">
            <w:drawing>
              <wp:anchor distT="0" distB="0" distL="114300" distR="114300" simplePos="0" relativeHeight="251660288" behindDoc="0" locked="0" layoutInCell="1" allowOverlap="1" wp14:anchorId="57A2AB33" wp14:editId="5D53E97B">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rgbClr val="1C92AA"/>
                        </a:solidFill>
                        <a:ln>
                          <a:solidFill>
                            <a:srgbClr val="3F96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0B314"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" fillcolor="#1c92aa" strokecolor="#3f969f" strokeweight="1pt"/>
            </w:pict>
          </mc:Fallback>
        </mc:AlternateContent>
      </w:r>
    </w:p>
    <w:p w14:paraId="4D7E5EFF" w14:textId="77777777" w:rsidR="00DB7F4A" w:rsidRDefault="00F34763" w:rsidP="001C2A79">
      <w:pPr>
        <w:jc w:val="center"/>
        <w:rPr>
          <w:rFonts w:ascii="Cambria" w:hAnsi="Cambria" w:cstheme="majorBidi"/>
          <w:b/>
          <w:bCs/>
          <w:color w:val="2E74B5" w:themeColor="accent1" w:themeShade="BF"/>
          <w:sz w:val="36"/>
          <w:szCs w:val="36"/>
        </w:rPr>
      </w:pPr>
      <w:r w:rsidRPr="00F34763">
        <w:rPr>
          <w:rFonts w:ascii="Cambria" w:hAnsi="Cambria" w:cstheme="majorBidi"/>
          <w:b/>
          <w:bCs/>
          <w:color w:val="2E74B5" w:themeColor="accent1" w:themeShade="BF"/>
          <w:sz w:val="36"/>
          <w:szCs w:val="36"/>
        </w:rPr>
        <w:t xml:space="preserve">        </w:t>
      </w:r>
    </w:p>
    <w:p w14:paraId="32BF3258" w14:textId="517DDAAB" w:rsidR="00E61489" w:rsidRPr="00DB7F4A" w:rsidRDefault="00DB7F4A" w:rsidP="001C2A79">
      <w:pPr>
        <w:jc w:val="center"/>
        <w:rPr>
          <w:rFonts w:ascii="Cambria" w:hAnsi="Cambria"/>
          <w:b/>
          <w:bCs/>
          <w:color w:val="2E74B5" w:themeColor="accent1" w:themeShade="BF"/>
          <w:sz w:val="52"/>
          <w:szCs w:val="52"/>
        </w:rPr>
      </w:pPr>
      <w:r>
        <w:rPr>
          <w:rFonts w:ascii="Cambria" w:hAnsi="Cambria" w:cstheme="majorBidi"/>
          <w:b/>
          <w:bCs/>
          <w:color w:val="2E74B5" w:themeColor="accent1" w:themeShade="BF"/>
          <w:sz w:val="36"/>
          <w:szCs w:val="36"/>
        </w:rPr>
        <w:t xml:space="preserve">       </w:t>
      </w:r>
      <w:r w:rsidR="00314828">
        <w:rPr>
          <w:rFonts w:ascii="Cambria" w:hAnsi="Cambria" w:cstheme="majorBidi"/>
          <w:b/>
          <w:bCs/>
          <w:color w:val="2E74B5" w:themeColor="accent1" w:themeShade="BF"/>
          <w:sz w:val="36"/>
          <w:szCs w:val="36"/>
        </w:rPr>
        <w:t xml:space="preserve">     </w:t>
      </w:r>
      <w:r>
        <w:rPr>
          <w:rFonts w:ascii="Cambria" w:hAnsi="Cambria" w:cstheme="majorBidi"/>
          <w:b/>
          <w:bCs/>
          <w:color w:val="2E74B5" w:themeColor="accent1" w:themeShade="BF"/>
          <w:sz w:val="36"/>
          <w:szCs w:val="36"/>
        </w:rPr>
        <w:t xml:space="preserve">  </w:t>
      </w:r>
      <w:r w:rsidR="00F34763" w:rsidRPr="00F34763">
        <w:rPr>
          <w:rFonts w:ascii="Cambria" w:hAnsi="Cambria" w:cstheme="majorBidi"/>
          <w:b/>
          <w:bCs/>
          <w:color w:val="2E74B5" w:themeColor="accent1" w:themeShade="BF"/>
          <w:sz w:val="36"/>
          <w:szCs w:val="36"/>
        </w:rPr>
        <w:t>“</w:t>
      </w:r>
      <w:r w:rsidR="008A4235" w:rsidRPr="008A4235">
        <w:rPr>
          <w:rFonts w:ascii="Cambria" w:hAnsi="Cambria" w:cstheme="majorBidi"/>
          <w:b/>
          <w:bCs/>
          <w:color w:val="2E74B5" w:themeColor="accent1" w:themeShade="BF"/>
          <w:sz w:val="44"/>
          <w:szCs w:val="44"/>
        </w:rPr>
        <w:t>Innovation to Entrepreneurship</w:t>
      </w:r>
      <w:r w:rsidR="00F34763" w:rsidRPr="006D58F1">
        <w:rPr>
          <w:rFonts w:ascii="Cambria" w:hAnsi="Cambria" w:cstheme="majorBidi"/>
          <w:b/>
          <w:bCs/>
          <w:color w:val="2E74B5" w:themeColor="accent1" w:themeShade="BF"/>
          <w:sz w:val="44"/>
          <w:szCs w:val="44"/>
        </w:rPr>
        <w:t>”</w:t>
      </w:r>
      <w:r w:rsidR="001C2A79" w:rsidRPr="006D58F1">
        <w:rPr>
          <w:rFonts w:ascii="Bell MT" w:hAnsi="Bell MT"/>
          <w:color w:val="2E74B5" w:themeColor="accent1" w:themeShade="BF"/>
          <w:sz w:val="40"/>
          <w:szCs w:val="40"/>
        </w:rPr>
        <w:t xml:space="preserve">         </w:t>
      </w:r>
      <w:r w:rsidR="009721D7" w:rsidRPr="006D58F1">
        <w:rPr>
          <w:rFonts w:ascii="Bell MT" w:hAnsi="Bell MT"/>
          <w:color w:val="2E74B5" w:themeColor="accent1" w:themeShade="BF"/>
          <w:sz w:val="40"/>
          <w:szCs w:val="40"/>
        </w:rPr>
        <w:t xml:space="preserve"> </w:t>
      </w:r>
      <w:r w:rsidR="001C2A79" w:rsidRPr="006D58F1">
        <w:rPr>
          <w:rFonts w:ascii="Bell MT" w:hAnsi="Bell MT"/>
          <w:color w:val="2E74B5" w:themeColor="accent1" w:themeShade="BF"/>
          <w:sz w:val="40"/>
          <w:szCs w:val="40"/>
        </w:rPr>
        <w:t xml:space="preserve"> </w:t>
      </w:r>
      <w:r w:rsidR="00F34763">
        <w:rPr>
          <w:rFonts w:ascii="Bell MT" w:hAnsi="Bell MT"/>
          <w:sz w:val="32"/>
          <w:szCs w:val="32"/>
        </w:rPr>
        <w:t xml:space="preserve">                </w:t>
      </w:r>
      <w:r w:rsidR="00E61489">
        <w:rPr>
          <w:rFonts w:ascii="Bell MT" w:hAnsi="Bell MT"/>
          <w:sz w:val="32"/>
          <w:szCs w:val="32"/>
        </w:rPr>
        <w:t xml:space="preserve">                 </w:t>
      </w:r>
    </w:p>
    <w:p w14:paraId="416090C3" w14:textId="1B19B912" w:rsidR="00371002" w:rsidRPr="00725841" w:rsidRDefault="00E61489" w:rsidP="001C2A79">
      <w:pPr>
        <w:jc w:val="center"/>
        <w:rPr>
          <w:rFonts w:ascii="Bell MT" w:hAnsi="Bell MT"/>
          <w:sz w:val="32"/>
          <w:szCs w:val="32"/>
        </w:rPr>
      </w:pPr>
      <w:r>
        <w:rPr>
          <w:rFonts w:ascii="Bell MT" w:hAnsi="Bell MT"/>
          <w:sz w:val="32"/>
          <w:szCs w:val="32"/>
        </w:rPr>
        <w:t xml:space="preserve">     </w:t>
      </w:r>
      <w:r w:rsidR="00314828">
        <w:rPr>
          <w:rFonts w:ascii="Bell MT" w:hAnsi="Bell MT"/>
          <w:sz w:val="32"/>
          <w:szCs w:val="32"/>
        </w:rPr>
        <w:t xml:space="preserve">  </w:t>
      </w:r>
      <w:r>
        <w:rPr>
          <w:rFonts w:ascii="Bell MT" w:hAnsi="Bell MT"/>
          <w:sz w:val="32"/>
          <w:szCs w:val="32"/>
        </w:rPr>
        <w:t xml:space="preserve">  </w:t>
      </w:r>
      <w:r w:rsidR="00F34763">
        <w:rPr>
          <w:rFonts w:ascii="Bell MT" w:hAnsi="Bell MT"/>
          <w:sz w:val="32"/>
          <w:szCs w:val="32"/>
        </w:rPr>
        <w:t xml:space="preserve"> </w:t>
      </w:r>
      <w:r w:rsidR="00314828">
        <w:rPr>
          <w:rFonts w:ascii="Bell MT" w:hAnsi="Bell MT"/>
          <w:sz w:val="32"/>
          <w:szCs w:val="32"/>
        </w:rPr>
        <w:t xml:space="preserve">    </w:t>
      </w:r>
      <w:r w:rsidR="00B565E4" w:rsidRPr="00725841">
        <w:rPr>
          <w:rFonts w:ascii="Bell MT" w:hAnsi="Bell MT"/>
          <w:sz w:val="32"/>
          <w:szCs w:val="32"/>
        </w:rPr>
        <w:t>10</w:t>
      </w:r>
      <w:r w:rsidR="00DB7F4A" w:rsidRPr="00DB7F4A">
        <w:rPr>
          <w:rFonts w:ascii="Bell MT" w:hAnsi="Bell MT"/>
          <w:sz w:val="32"/>
          <w:szCs w:val="32"/>
          <w:vertAlign w:val="superscript"/>
        </w:rPr>
        <w:t>th</w:t>
      </w:r>
      <w:r w:rsidR="00DB7F4A">
        <w:rPr>
          <w:rFonts w:ascii="Bell MT" w:hAnsi="Bell MT"/>
          <w:sz w:val="32"/>
          <w:szCs w:val="32"/>
        </w:rPr>
        <w:t xml:space="preserve"> </w:t>
      </w:r>
      <w:r w:rsidR="00B565E4" w:rsidRPr="00725841">
        <w:rPr>
          <w:rFonts w:ascii="Bell MT" w:hAnsi="Bell MT"/>
          <w:sz w:val="32"/>
          <w:szCs w:val="32"/>
        </w:rPr>
        <w:t>August</w:t>
      </w:r>
      <w:r w:rsidR="007F7776" w:rsidRPr="00725841">
        <w:rPr>
          <w:rFonts w:ascii="Bell MT" w:hAnsi="Bell MT"/>
          <w:sz w:val="32"/>
          <w:szCs w:val="32"/>
        </w:rPr>
        <w:t xml:space="preserve"> 202</w:t>
      </w:r>
      <w:r w:rsidR="00F34763" w:rsidRPr="00725841">
        <w:rPr>
          <w:rFonts w:ascii="Bell MT" w:hAnsi="Bell MT"/>
          <w:sz w:val="32"/>
          <w:szCs w:val="32"/>
        </w:rPr>
        <w:t>3</w:t>
      </w:r>
    </w:p>
    <w:p w14:paraId="72E00F44" w14:textId="44DDB8D6" w:rsidR="00371002" w:rsidRPr="00725841" w:rsidRDefault="001C2A79" w:rsidP="001C2A79">
      <w:pPr>
        <w:jc w:val="center"/>
        <w:rPr>
          <w:rFonts w:ascii="Bell MT" w:hAnsi="Bell MT"/>
          <w:sz w:val="32"/>
          <w:szCs w:val="32"/>
        </w:rPr>
      </w:pPr>
      <w:r w:rsidRPr="00725841">
        <w:rPr>
          <w:rFonts w:ascii="Bell MT" w:hAnsi="Bell MT"/>
          <w:sz w:val="32"/>
          <w:szCs w:val="32"/>
        </w:rPr>
        <w:t xml:space="preserve">    </w:t>
      </w:r>
      <w:r w:rsidR="00314828">
        <w:rPr>
          <w:rFonts w:ascii="Bell MT" w:hAnsi="Bell MT"/>
          <w:sz w:val="32"/>
          <w:szCs w:val="32"/>
        </w:rPr>
        <w:t xml:space="preserve"> </w:t>
      </w:r>
      <w:r w:rsidRPr="00725841">
        <w:rPr>
          <w:rFonts w:ascii="Bell MT" w:hAnsi="Bell MT"/>
          <w:sz w:val="32"/>
          <w:szCs w:val="32"/>
        </w:rPr>
        <w:t xml:space="preserve">   </w:t>
      </w:r>
      <w:r w:rsidR="00314828">
        <w:rPr>
          <w:rFonts w:ascii="Bell MT" w:hAnsi="Bell MT"/>
          <w:sz w:val="32"/>
          <w:szCs w:val="32"/>
        </w:rPr>
        <w:t xml:space="preserve">   </w:t>
      </w:r>
      <w:r w:rsidRPr="00725841">
        <w:rPr>
          <w:rFonts w:ascii="Bell MT" w:hAnsi="Bell MT"/>
          <w:sz w:val="32"/>
          <w:szCs w:val="32"/>
        </w:rPr>
        <w:t xml:space="preserve"> </w:t>
      </w:r>
      <w:r w:rsidR="00371002" w:rsidRPr="00725841">
        <w:rPr>
          <w:rFonts w:ascii="Bell MT" w:hAnsi="Bell MT"/>
          <w:sz w:val="32"/>
          <w:szCs w:val="32"/>
        </w:rPr>
        <w:t>At</w:t>
      </w:r>
    </w:p>
    <w:p w14:paraId="0F002F40" w14:textId="33F4145D" w:rsidR="007C5A25" w:rsidRPr="00725841" w:rsidRDefault="001C2A79" w:rsidP="001C2A79">
      <w:pPr>
        <w:jc w:val="center"/>
        <w:rPr>
          <w:rFonts w:ascii="Bell MT" w:hAnsi="Bell MT"/>
          <w:sz w:val="32"/>
          <w:szCs w:val="32"/>
        </w:rPr>
      </w:pPr>
      <w:r w:rsidRPr="00725841">
        <w:rPr>
          <w:rFonts w:ascii="Bell MT" w:hAnsi="Bell MT"/>
          <w:sz w:val="32"/>
          <w:szCs w:val="32"/>
        </w:rPr>
        <w:t xml:space="preserve">       </w:t>
      </w:r>
      <w:r w:rsidR="00314828">
        <w:rPr>
          <w:rFonts w:ascii="Bell MT" w:hAnsi="Bell MT"/>
          <w:sz w:val="32"/>
          <w:szCs w:val="32"/>
        </w:rPr>
        <w:t xml:space="preserve"> </w:t>
      </w:r>
      <w:r w:rsidRPr="00725841">
        <w:rPr>
          <w:rFonts w:ascii="Bell MT" w:hAnsi="Bell MT"/>
          <w:sz w:val="32"/>
          <w:szCs w:val="32"/>
        </w:rPr>
        <w:t xml:space="preserve">  </w:t>
      </w:r>
      <w:r w:rsidR="00F34763" w:rsidRPr="00725841">
        <w:rPr>
          <w:rFonts w:ascii="Bell MT" w:hAnsi="Bell MT"/>
          <w:sz w:val="32"/>
          <w:szCs w:val="32"/>
        </w:rPr>
        <w:t xml:space="preserve">  </w:t>
      </w:r>
      <w:r w:rsidR="00A62107" w:rsidRPr="00725841">
        <w:rPr>
          <w:rFonts w:ascii="Bell MT" w:hAnsi="Bell MT"/>
          <w:sz w:val="32"/>
          <w:szCs w:val="32"/>
        </w:rPr>
        <w:t>Class Room</w:t>
      </w:r>
      <w:r w:rsidR="00F34763" w:rsidRPr="00725841">
        <w:rPr>
          <w:rFonts w:ascii="Bell MT" w:hAnsi="Bell MT"/>
          <w:sz w:val="32"/>
          <w:szCs w:val="32"/>
        </w:rPr>
        <w:t xml:space="preserve">, </w:t>
      </w:r>
      <w:r w:rsidR="00001853" w:rsidRPr="00725841">
        <w:rPr>
          <w:rFonts w:ascii="Bell MT" w:hAnsi="Bell MT"/>
          <w:sz w:val="32"/>
          <w:szCs w:val="32"/>
        </w:rPr>
        <w:t xml:space="preserve">Department </w:t>
      </w:r>
      <w:r w:rsidR="00EE1A53" w:rsidRPr="00725841">
        <w:rPr>
          <w:rFonts w:ascii="Bell MT" w:hAnsi="Bell MT"/>
          <w:sz w:val="32"/>
          <w:szCs w:val="32"/>
        </w:rPr>
        <w:t>of</w:t>
      </w:r>
      <w:r w:rsidR="00001853" w:rsidRPr="00725841">
        <w:rPr>
          <w:rFonts w:ascii="Bell MT" w:hAnsi="Bell MT"/>
          <w:sz w:val="32"/>
          <w:szCs w:val="32"/>
        </w:rPr>
        <w:t xml:space="preserve"> </w:t>
      </w:r>
      <w:r w:rsidR="00EE1A53" w:rsidRPr="00725841">
        <w:rPr>
          <w:rFonts w:ascii="Bell MT" w:hAnsi="Bell MT"/>
          <w:sz w:val="32"/>
          <w:szCs w:val="32"/>
        </w:rPr>
        <w:t>Chemistry,</w:t>
      </w:r>
    </w:p>
    <w:p w14:paraId="77D647ED" w14:textId="572EC405" w:rsidR="00B66A72" w:rsidRPr="00725841" w:rsidRDefault="008750BC" w:rsidP="001C2A79">
      <w:pPr>
        <w:jc w:val="center"/>
        <w:rPr>
          <w:rFonts w:ascii="Bell MT" w:hAnsi="Bell MT"/>
          <w:sz w:val="32"/>
          <w:szCs w:val="32"/>
        </w:rPr>
      </w:pPr>
      <w:r w:rsidRPr="00725841">
        <w:rPr>
          <w:rFonts w:ascii="Bell MT" w:hAnsi="Bell MT"/>
          <w:sz w:val="32"/>
          <w:szCs w:val="32"/>
        </w:rPr>
        <w:t xml:space="preserve">        </w:t>
      </w:r>
      <w:r w:rsidR="00314828">
        <w:rPr>
          <w:rFonts w:ascii="Bell MT" w:hAnsi="Bell MT"/>
          <w:sz w:val="32"/>
          <w:szCs w:val="32"/>
        </w:rPr>
        <w:t xml:space="preserve">  </w:t>
      </w:r>
      <w:r w:rsidRPr="00725841">
        <w:rPr>
          <w:rFonts w:ascii="Bell MT" w:hAnsi="Bell MT"/>
          <w:sz w:val="32"/>
          <w:szCs w:val="32"/>
        </w:rPr>
        <w:t xml:space="preserve"> </w:t>
      </w:r>
      <w:r w:rsidR="005C65B7" w:rsidRPr="00725841">
        <w:rPr>
          <w:rFonts w:ascii="Bell MT" w:hAnsi="Bell MT"/>
          <w:sz w:val="32"/>
          <w:szCs w:val="32"/>
        </w:rPr>
        <w:t xml:space="preserve">Saurashtra </w:t>
      </w:r>
      <w:r w:rsidR="00EE1A53" w:rsidRPr="00725841">
        <w:rPr>
          <w:rFonts w:ascii="Bell MT" w:hAnsi="Bell MT"/>
          <w:sz w:val="32"/>
          <w:szCs w:val="32"/>
        </w:rPr>
        <w:t>University,</w:t>
      </w:r>
      <w:r w:rsidR="00371002" w:rsidRPr="00725841">
        <w:rPr>
          <w:rFonts w:ascii="Bell MT" w:hAnsi="Bell MT"/>
          <w:sz w:val="32"/>
          <w:szCs w:val="32"/>
        </w:rPr>
        <w:t xml:space="preserve"> Rajkot</w:t>
      </w:r>
    </w:p>
    <w:p w14:paraId="4C45128D" w14:textId="77777777" w:rsidR="00EE1A53" w:rsidRDefault="00EE1A53">
      <w:pPr>
        <w:pStyle w:val="TOCHeading"/>
        <w:rPr>
          <w:rFonts w:asciiTheme="minorHAnsi" w:eastAsiaTheme="minorHAnsi" w:hAnsiTheme="minorHAnsi" w:cstheme="minorBidi"/>
          <w:color w:val="auto"/>
          <w:sz w:val="22"/>
          <w:szCs w:val="22"/>
          <w:lang w:val="en-IN"/>
        </w:rPr>
      </w:pPr>
    </w:p>
    <w:p w14:paraId="4101B1ED" w14:textId="77777777" w:rsidR="00DB7F4A" w:rsidRPr="00DB7F4A" w:rsidRDefault="00DB7F4A" w:rsidP="00DB7F4A"/>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0EA0DCD8" w:rsidR="00B415E3" w:rsidRPr="00AC6D0F" w:rsidRDefault="00B415E3">
          <w:pPr>
            <w:pStyle w:val="TOCHeading"/>
            <w:rPr>
              <w:rFonts w:ascii="Bell MT" w:hAnsi="Bell MT"/>
              <w:color w:val="CC0066"/>
              <w:sz w:val="36"/>
              <w:szCs w:val="36"/>
            </w:rPr>
          </w:pPr>
          <w:r w:rsidRPr="00AC6D0F">
            <w:rPr>
              <w:rFonts w:ascii="Bell MT" w:hAnsi="Bell MT"/>
              <w:color w:val="CC0066"/>
              <w:sz w:val="36"/>
              <w:szCs w:val="36"/>
            </w:rPr>
            <w:t>Contents</w:t>
          </w:r>
        </w:p>
        <w:p w14:paraId="7B01599C" w14:textId="56435D59" w:rsidR="00914F8F" w:rsidRDefault="00B415E3">
          <w:pPr>
            <w:pStyle w:val="TOC1"/>
            <w:tabs>
              <w:tab w:val="right" w:leader="dot" w:pos="9016"/>
            </w:tabs>
            <w:rPr>
              <w:rFonts w:eastAsiaTheme="minorEastAsia"/>
              <w:noProof/>
              <w:kern w:val="2"/>
              <w:lang w:val="en-US" w:bidi="gu-IN"/>
              <w14:ligatures w14:val="standardContextual"/>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43532048" w:history="1">
            <w:r w:rsidR="00914F8F" w:rsidRPr="001442FE">
              <w:rPr>
                <w:rStyle w:val="Hyperlink"/>
                <w:rFonts w:ascii="Bell MT" w:hAnsi="Bell MT"/>
                <w:noProof/>
              </w:rPr>
              <w:t>Saurashtra University – IIC</w:t>
            </w:r>
            <w:r w:rsidR="00914F8F">
              <w:rPr>
                <w:noProof/>
                <w:webHidden/>
              </w:rPr>
              <w:tab/>
            </w:r>
            <w:r w:rsidR="00914F8F">
              <w:rPr>
                <w:noProof/>
                <w:webHidden/>
              </w:rPr>
              <w:fldChar w:fldCharType="begin"/>
            </w:r>
            <w:r w:rsidR="00914F8F">
              <w:rPr>
                <w:noProof/>
                <w:webHidden/>
              </w:rPr>
              <w:instrText xml:space="preserve"> PAGEREF _Toc143532048 \h </w:instrText>
            </w:r>
            <w:r w:rsidR="00914F8F">
              <w:rPr>
                <w:noProof/>
                <w:webHidden/>
              </w:rPr>
            </w:r>
            <w:r w:rsidR="00914F8F">
              <w:rPr>
                <w:noProof/>
                <w:webHidden/>
              </w:rPr>
              <w:fldChar w:fldCharType="separate"/>
            </w:r>
            <w:r w:rsidR="00AE5FED">
              <w:rPr>
                <w:noProof/>
                <w:webHidden/>
              </w:rPr>
              <w:t>3</w:t>
            </w:r>
            <w:r w:rsidR="00914F8F">
              <w:rPr>
                <w:noProof/>
                <w:webHidden/>
              </w:rPr>
              <w:fldChar w:fldCharType="end"/>
            </w:r>
          </w:hyperlink>
        </w:p>
        <w:p w14:paraId="7DD7B8CB" w14:textId="4B2A6028" w:rsidR="00914F8F" w:rsidRDefault="00000000">
          <w:pPr>
            <w:pStyle w:val="TOC1"/>
            <w:tabs>
              <w:tab w:val="right" w:leader="dot" w:pos="9016"/>
            </w:tabs>
            <w:rPr>
              <w:rFonts w:eastAsiaTheme="minorEastAsia"/>
              <w:noProof/>
              <w:kern w:val="2"/>
              <w:lang w:val="en-US" w:bidi="gu-IN"/>
              <w14:ligatures w14:val="standardContextual"/>
            </w:rPr>
          </w:pPr>
          <w:hyperlink w:anchor="_Toc143532049" w:history="1">
            <w:r w:rsidR="00914F8F" w:rsidRPr="001442FE">
              <w:rPr>
                <w:rStyle w:val="Hyperlink"/>
                <w:rFonts w:ascii="Bell MT" w:hAnsi="Bell MT"/>
                <w:noProof/>
              </w:rPr>
              <w:t>Event Schedule</w:t>
            </w:r>
            <w:r w:rsidR="00914F8F">
              <w:rPr>
                <w:noProof/>
                <w:webHidden/>
              </w:rPr>
              <w:tab/>
            </w:r>
            <w:r w:rsidR="00914F8F">
              <w:rPr>
                <w:noProof/>
                <w:webHidden/>
              </w:rPr>
              <w:fldChar w:fldCharType="begin"/>
            </w:r>
            <w:r w:rsidR="00914F8F">
              <w:rPr>
                <w:noProof/>
                <w:webHidden/>
              </w:rPr>
              <w:instrText xml:space="preserve"> PAGEREF _Toc143532049 \h </w:instrText>
            </w:r>
            <w:r w:rsidR="00914F8F">
              <w:rPr>
                <w:noProof/>
                <w:webHidden/>
              </w:rPr>
            </w:r>
            <w:r w:rsidR="00914F8F">
              <w:rPr>
                <w:noProof/>
                <w:webHidden/>
              </w:rPr>
              <w:fldChar w:fldCharType="separate"/>
            </w:r>
            <w:r w:rsidR="00AE5FED">
              <w:rPr>
                <w:noProof/>
                <w:webHidden/>
              </w:rPr>
              <w:t>3</w:t>
            </w:r>
            <w:r w:rsidR="00914F8F">
              <w:rPr>
                <w:noProof/>
                <w:webHidden/>
              </w:rPr>
              <w:fldChar w:fldCharType="end"/>
            </w:r>
          </w:hyperlink>
        </w:p>
        <w:p w14:paraId="57D93F27" w14:textId="2AFABCBF" w:rsidR="00914F8F" w:rsidRDefault="00000000">
          <w:pPr>
            <w:pStyle w:val="TOC1"/>
            <w:tabs>
              <w:tab w:val="right" w:leader="dot" w:pos="9016"/>
            </w:tabs>
            <w:rPr>
              <w:rFonts w:eastAsiaTheme="minorEastAsia"/>
              <w:noProof/>
              <w:kern w:val="2"/>
              <w:lang w:val="en-US" w:bidi="gu-IN"/>
              <w14:ligatures w14:val="standardContextual"/>
            </w:rPr>
          </w:pPr>
          <w:hyperlink w:anchor="_Toc143532050" w:history="1">
            <w:r w:rsidR="00914F8F" w:rsidRPr="001442FE">
              <w:rPr>
                <w:rStyle w:val="Hyperlink"/>
                <w:rFonts w:ascii="Bell MT" w:hAnsi="Bell MT"/>
                <w:noProof/>
              </w:rPr>
              <w:t>Event Registration Link</w:t>
            </w:r>
            <w:r w:rsidR="00914F8F">
              <w:rPr>
                <w:noProof/>
                <w:webHidden/>
              </w:rPr>
              <w:tab/>
            </w:r>
            <w:r w:rsidR="00914F8F">
              <w:rPr>
                <w:noProof/>
                <w:webHidden/>
              </w:rPr>
              <w:fldChar w:fldCharType="begin"/>
            </w:r>
            <w:r w:rsidR="00914F8F">
              <w:rPr>
                <w:noProof/>
                <w:webHidden/>
              </w:rPr>
              <w:instrText xml:space="preserve"> PAGEREF _Toc143532050 \h </w:instrText>
            </w:r>
            <w:r w:rsidR="00914F8F">
              <w:rPr>
                <w:noProof/>
                <w:webHidden/>
              </w:rPr>
            </w:r>
            <w:r w:rsidR="00914F8F">
              <w:rPr>
                <w:noProof/>
                <w:webHidden/>
              </w:rPr>
              <w:fldChar w:fldCharType="separate"/>
            </w:r>
            <w:r w:rsidR="00AE5FED">
              <w:rPr>
                <w:noProof/>
                <w:webHidden/>
              </w:rPr>
              <w:t>3</w:t>
            </w:r>
            <w:r w:rsidR="00914F8F">
              <w:rPr>
                <w:noProof/>
                <w:webHidden/>
              </w:rPr>
              <w:fldChar w:fldCharType="end"/>
            </w:r>
          </w:hyperlink>
        </w:p>
        <w:p w14:paraId="44589B4D" w14:textId="3BDDEC42" w:rsidR="00914F8F" w:rsidRDefault="00000000">
          <w:pPr>
            <w:pStyle w:val="TOC1"/>
            <w:tabs>
              <w:tab w:val="right" w:leader="dot" w:pos="9016"/>
            </w:tabs>
            <w:rPr>
              <w:rFonts w:eastAsiaTheme="minorEastAsia"/>
              <w:noProof/>
              <w:kern w:val="2"/>
              <w:lang w:val="en-US" w:bidi="gu-IN"/>
              <w14:ligatures w14:val="standardContextual"/>
            </w:rPr>
          </w:pPr>
          <w:hyperlink w:anchor="_Toc143532051" w:history="1">
            <w:r w:rsidR="00914F8F" w:rsidRPr="001442FE">
              <w:rPr>
                <w:rStyle w:val="Hyperlink"/>
                <w:rFonts w:ascii="Bell MT" w:hAnsi="Bell MT"/>
                <w:noProof/>
              </w:rPr>
              <w:t>Brief about Event</w:t>
            </w:r>
            <w:r w:rsidR="00914F8F">
              <w:rPr>
                <w:noProof/>
                <w:webHidden/>
              </w:rPr>
              <w:tab/>
            </w:r>
            <w:r w:rsidR="00914F8F">
              <w:rPr>
                <w:noProof/>
                <w:webHidden/>
              </w:rPr>
              <w:fldChar w:fldCharType="begin"/>
            </w:r>
            <w:r w:rsidR="00914F8F">
              <w:rPr>
                <w:noProof/>
                <w:webHidden/>
              </w:rPr>
              <w:instrText xml:space="preserve"> PAGEREF _Toc143532051 \h </w:instrText>
            </w:r>
            <w:r w:rsidR="00914F8F">
              <w:rPr>
                <w:noProof/>
                <w:webHidden/>
              </w:rPr>
            </w:r>
            <w:r w:rsidR="00914F8F">
              <w:rPr>
                <w:noProof/>
                <w:webHidden/>
              </w:rPr>
              <w:fldChar w:fldCharType="separate"/>
            </w:r>
            <w:r w:rsidR="00AE5FED">
              <w:rPr>
                <w:noProof/>
                <w:webHidden/>
              </w:rPr>
              <w:t>4</w:t>
            </w:r>
            <w:r w:rsidR="00914F8F">
              <w:rPr>
                <w:noProof/>
                <w:webHidden/>
              </w:rPr>
              <w:fldChar w:fldCharType="end"/>
            </w:r>
          </w:hyperlink>
        </w:p>
        <w:p w14:paraId="164AB48A" w14:textId="3E955CFF" w:rsidR="00914F8F" w:rsidRDefault="00000000">
          <w:pPr>
            <w:pStyle w:val="TOC1"/>
            <w:tabs>
              <w:tab w:val="right" w:leader="dot" w:pos="9016"/>
            </w:tabs>
            <w:rPr>
              <w:rFonts w:eastAsiaTheme="minorEastAsia"/>
              <w:noProof/>
              <w:kern w:val="2"/>
              <w:lang w:val="en-US" w:bidi="gu-IN"/>
              <w14:ligatures w14:val="standardContextual"/>
            </w:rPr>
          </w:pPr>
          <w:hyperlink w:anchor="_Toc143532052" w:history="1">
            <w:r w:rsidR="00914F8F" w:rsidRPr="001442FE">
              <w:rPr>
                <w:rStyle w:val="Hyperlink"/>
                <w:rFonts w:ascii="Bell MT" w:hAnsi="Bell MT"/>
                <w:noProof/>
              </w:rPr>
              <w:t>Key Points</w:t>
            </w:r>
            <w:r w:rsidR="00914F8F">
              <w:rPr>
                <w:noProof/>
                <w:webHidden/>
              </w:rPr>
              <w:tab/>
            </w:r>
            <w:r w:rsidR="00914F8F">
              <w:rPr>
                <w:noProof/>
                <w:webHidden/>
              </w:rPr>
              <w:fldChar w:fldCharType="begin"/>
            </w:r>
            <w:r w:rsidR="00914F8F">
              <w:rPr>
                <w:noProof/>
                <w:webHidden/>
              </w:rPr>
              <w:instrText xml:space="preserve"> PAGEREF _Toc143532052 \h </w:instrText>
            </w:r>
            <w:r w:rsidR="00914F8F">
              <w:rPr>
                <w:noProof/>
                <w:webHidden/>
              </w:rPr>
            </w:r>
            <w:r w:rsidR="00914F8F">
              <w:rPr>
                <w:noProof/>
                <w:webHidden/>
              </w:rPr>
              <w:fldChar w:fldCharType="separate"/>
            </w:r>
            <w:r w:rsidR="00AE5FED">
              <w:rPr>
                <w:noProof/>
                <w:webHidden/>
              </w:rPr>
              <w:t>5</w:t>
            </w:r>
            <w:r w:rsidR="00914F8F">
              <w:rPr>
                <w:noProof/>
                <w:webHidden/>
              </w:rPr>
              <w:fldChar w:fldCharType="end"/>
            </w:r>
          </w:hyperlink>
        </w:p>
        <w:p w14:paraId="4AFCC442" w14:textId="1B2C3DCA" w:rsidR="00914F8F" w:rsidRDefault="00000000">
          <w:pPr>
            <w:pStyle w:val="TOC1"/>
            <w:tabs>
              <w:tab w:val="right" w:leader="dot" w:pos="9016"/>
            </w:tabs>
            <w:rPr>
              <w:rFonts w:eastAsiaTheme="minorEastAsia"/>
              <w:noProof/>
              <w:kern w:val="2"/>
              <w:lang w:val="en-US" w:bidi="gu-IN"/>
              <w14:ligatures w14:val="standardContextual"/>
            </w:rPr>
          </w:pPr>
          <w:hyperlink w:anchor="_Toc143532053" w:history="1">
            <w:r w:rsidR="00914F8F" w:rsidRPr="001442FE">
              <w:rPr>
                <w:rStyle w:val="Hyperlink"/>
                <w:rFonts w:ascii="Bell MT" w:hAnsi="Bell MT"/>
                <w:noProof/>
              </w:rPr>
              <w:t>Outcome</w:t>
            </w:r>
            <w:r w:rsidR="00914F8F">
              <w:rPr>
                <w:noProof/>
                <w:webHidden/>
              </w:rPr>
              <w:tab/>
            </w:r>
            <w:r w:rsidR="00914F8F">
              <w:rPr>
                <w:noProof/>
                <w:webHidden/>
              </w:rPr>
              <w:fldChar w:fldCharType="begin"/>
            </w:r>
            <w:r w:rsidR="00914F8F">
              <w:rPr>
                <w:noProof/>
                <w:webHidden/>
              </w:rPr>
              <w:instrText xml:space="preserve"> PAGEREF _Toc143532053 \h </w:instrText>
            </w:r>
            <w:r w:rsidR="00914F8F">
              <w:rPr>
                <w:noProof/>
                <w:webHidden/>
              </w:rPr>
            </w:r>
            <w:r w:rsidR="00914F8F">
              <w:rPr>
                <w:noProof/>
                <w:webHidden/>
              </w:rPr>
              <w:fldChar w:fldCharType="separate"/>
            </w:r>
            <w:r w:rsidR="00AE5FED">
              <w:rPr>
                <w:noProof/>
                <w:webHidden/>
              </w:rPr>
              <w:t>5</w:t>
            </w:r>
            <w:r w:rsidR="00914F8F">
              <w:rPr>
                <w:noProof/>
                <w:webHidden/>
              </w:rPr>
              <w:fldChar w:fldCharType="end"/>
            </w:r>
          </w:hyperlink>
        </w:p>
        <w:p w14:paraId="5E0205AC" w14:textId="60B46BAD" w:rsidR="00914F8F" w:rsidRDefault="00000000">
          <w:pPr>
            <w:pStyle w:val="TOC1"/>
            <w:tabs>
              <w:tab w:val="right" w:leader="dot" w:pos="9016"/>
            </w:tabs>
            <w:rPr>
              <w:rFonts w:eastAsiaTheme="minorEastAsia"/>
              <w:noProof/>
              <w:kern w:val="2"/>
              <w:lang w:val="en-US" w:bidi="gu-IN"/>
              <w14:ligatures w14:val="standardContextual"/>
            </w:rPr>
          </w:pPr>
          <w:hyperlink w:anchor="_Toc143532054" w:history="1">
            <w:r w:rsidR="00914F8F" w:rsidRPr="001442FE">
              <w:rPr>
                <w:rStyle w:val="Hyperlink"/>
                <w:rFonts w:ascii="Bell MT" w:hAnsi="Bell MT"/>
                <w:noProof/>
              </w:rPr>
              <w:t>About the Speaker/Chief Guest</w:t>
            </w:r>
            <w:r w:rsidR="00914F8F">
              <w:rPr>
                <w:noProof/>
                <w:webHidden/>
              </w:rPr>
              <w:tab/>
            </w:r>
            <w:r w:rsidR="00914F8F">
              <w:rPr>
                <w:noProof/>
                <w:webHidden/>
              </w:rPr>
              <w:fldChar w:fldCharType="begin"/>
            </w:r>
            <w:r w:rsidR="00914F8F">
              <w:rPr>
                <w:noProof/>
                <w:webHidden/>
              </w:rPr>
              <w:instrText xml:space="preserve"> PAGEREF _Toc143532054 \h </w:instrText>
            </w:r>
            <w:r w:rsidR="00914F8F">
              <w:rPr>
                <w:noProof/>
                <w:webHidden/>
              </w:rPr>
            </w:r>
            <w:r w:rsidR="00914F8F">
              <w:rPr>
                <w:noProof/>
                <w:webHidden/>
              </w:rPr>
              <w:fldChar w:fldCharType="separate"/>
            </w:r>
            <w:r w:rsidR="00AE5FED">
              <w:rPr>
                <w:noProof/>
                <w:webHidden/>
              </w:rPr>
              <w:t>5</w:t>
            </w:r>
            <w:r w:rsidR="00914F8F">
              <w:rPr>
                <w:noProof/>
                <w:webHidden/>
              </w:rPr>
              <w:fldChar w:fldCharType="end"/>
            </w:r>
          </w:hyperlink>
        </w:p>
        <w:p w14:paraId="0EA06E54" w14:textId="30EEAF9A" w:rsidR="00914F8F" w:rsidRDefault="00000000">
          <w:pPr>
            <w:pStyle w:val="TOC1"/>
            <w:tabs>
              <w:tab w:val="right" w:leader="dot" w:pos="9016"/>
            </w:tabs>
            <w:rPr>
              <w:rFonts w:eastAsiaTheme="minorEastAsia"/>
              <w:noProof/>
              <w:kern w:val="2"/>
              <w:lang w:val="en-US" w:bidi="gu-IN"/>
              <w14:ligatures w14:val="standardContextual"/>
            </w:rPr>
          </w:pPr>
          <w:hyperlink w:anchor="_Toc143532055" w:history="1">
            <w:r w:rsidR="00914F8F" w:rsidRPr="001442FE">
              <w:rPr>
                <w:rStyle w:val="Hyperlink"/>
                <w:rFonts w:ascii="Bell MT" w:hAnsi="Bell MT"/>
                <w:noProof/>
              </w:rPr>
              <w:t>Connect Us:</w:t>
            </w:r>
            <w:r w:rsidR="00914F8F">
              <w:rPr>
                <w:noProof/>
                <w:webHidden/>
              </w:rPr>
              <w:tab/>
            </w:r>
            <w:r w:rsidR="00914F8F">
              <w:rPr>
                <w:noProof/>
                <w:webHidden/>
              </w:rPr>
              <w:fldChar w:fldCharType="begin"/>
            </w:r>
            <w:r w:rsidR="00914F8F">
              <w:rPr>
                <w:noProof/>
                <w:webHidden/>
              </w:rPr>
              <w:instrText xml:space="preserve"> PAGEREF _Toc143532055 \h </w:instrText>
            </w:r>
            <w:r w:rsidR="00914F8F">
              <w:rPr>
                <w:noProof/>
                <w:webHidden/>
              </w:rPr>
            </w:r>
            <w:r w:rsidR="00914F8F">
              <w:rPr>
                <w:noProof/>
                <w:webHidden/>
              </w:rPr>
              <w:fldChar w:fldCharType="separate"/>
            </w:r>
            <w:r w:rsidR="00AE5FED">
              <w:rPr>
                <w:noProof/>
                <w:webHidden/>
              </w:rPr>
              <w:t>7</w:t>
            </w:r>
            <w:r w:rsidR="00914F8F">
              <w:rPr>
                <w:noProof/>
                <w:webHidden/>
              </w:rPr>
              <w:fldChar w:fldCharType="end"/>
            </w:r>
          </w:hyperlink>
        </w:p>
        <w:p w14:paraId="7661D430" w14:textId="3BB553FF"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18C11B87"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Pr="00D441FF" w:rsidRDefault="005C65B7" w:rsidP="00B415E3">
      <w:pPr>
        <w:pStyle w:val="Heading1"/>
        <w:rPr>
          <w:rFonts w:ascii="Bell MT" w:hAnsi="Bell MT"/>
          <w:noProof/>
          <w:color w:val="CC0066"/>
        </w:rPr>
      </w:pPr>
      <w:bookmarkStart w:id="0" w:name="_Toc143532048"/>
      <w:r w:rsidRPr="00D441FF">
        <w:rPr>
          <w:rFonts w:ascii="Bell MT" w:hAnsi="Bell MT"/>
          <w:noProof/>
          <w:color w:val="CC0066"/>
        </w:rPr>
        <w:lastRenderedPageBreak/>
        <w:t xml:space="preserve">Saurashtra University – </w:t>
      </w:r>
      <w:r w:rsidR="00EA7210" w:rsidRPr="00D441FF">
        <w:rPr>
          <w:rFonts w:ascii="Bell MT" w:hAnsi="Bell MT"/>
          <w:noProof/>
          <w:color w:val="CC0066"/>
        </w:rPr>
        <w:t>IIC</w:t>
      </w:r>
      <w:bookmarkEnd w:id="0"/>
    </w:p>
    <w:p w14:paraId="14C54FD1" w14:textId="77777777" w:rsidR="0033705C" w:rsidRPr="00367084" w:rsidRDefault="00F27DBC" w:rsidP="0033705C">
      <w:pPr>
        <w:pStyle w:val="rvps4"/>
        <w:shd w:val="clear" w:color="auto" w:fill="FFFFFF"/>
        <w:spacing w:before="0" w:beforeAutospacing="0" w:after="0" w:afterAutospacing="0"/>
        <w:jc w:val="both"/>
        <w:rPr>
          <w:rFonts w:asciiTheme="majorHAnsi" w:eastAsiaTheme="minorEastAsia" w:hAnsiTheme="majorHAnsi"/>
          <w:sz w:val="28"/>
          <w:szCs w:val="28"/>
          <w:lang w:val="en-US" w:eastAsia="en-US" w:bidi="en-US"/>
        </w:rPr>
      </w:pPr>
      <w:r w:rsidRPr="00367084">
        <w:rPr>
          <w:rStyle w:val="fontstyle01"/>
          <w:sz w:val="24"/>
          <w:szCs w:val="24"/>
        </w:rPr>
        <w:t xml:space="preserve">The university is dedicated to instruction, research, and extending knowledge to the public (public service). </w:t>
      </w:r>
      <w:r w:rsidR="0033705C" w:rsidRPr="00367084">
        <w:rPr>
          <w:rStyle w:val="fontstyle01"/>
          <w:sz w:val="24"/>
          <w:szCs w:val="24"/>
        </w:rPr>
        <w:t>Ministry of Education (</w:t>
      </w:r>
      <w:proofErr w:type="spellStart"/>
      <w:r w:rsidR="0033705C" w:rsidRPr="00367084">
        <w:rPr>
          <w:rStyle w:val="fontstyle01"/>
          <w:sz w:val="24"/>
          <w:szCs w:val="24"/>
        </w:rPr>
        <w:t>MoE</w:t>
      </w:r>
      <w:proofErr w:type="spellEnd"/>
      <w:r w:rsidR="0033705C" w:rsidRPr="00367084">
        <w:rPr>
          <w:rStyle w:val="fontstyle01"/>
          <w:sz w:val="24"/>
          <w:szCs w:val="24"/>
        </w:rPr>
        <w:t>), Govt. of India has established ‘</w:t>
      </w:r>
      <w:proofErr w:type="spellStart"/>
      <w:r w:rsidR="0033705C" w:rsidRPr="00367084">
        <w:rPr>
          <w:rStyle w:val="fontstyle01"/>
          <w:sz w:val="24"/>
          <w:szCs w:val="24"/>
        </w:rPr>
        <w:t>MoE’s</w:t>
      </w:r>
      <w:proofErr w:type="spellEnd"/>
      <w:r w:rsidR="0033705C" w:rsidRPr="00367084">
        <w:rPr>
          <w:rStyle w:val="fontstyle01"/>
          <w:sz w:val="24"/>
          <w:szCs w:val="24"/>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67084">
        <w:rPr>
          <w:rStyle w:val="fontstyle01"/>
          <w:sz w:val="24"/>
          <w:szCs w:val="24"/>
        </w:rPr>
        <w:t>MoE</w:t>
      </w:r>
      <w:proofErr w:type="spellEnd"/>
      <w:r w:rsidR="0033705C" w:rsidRPr="00367084">
        <w:rPr>
          <w:rStyle w:val="fontstyle01"/>
          <w:sz w:val="24"/>
          <w:szCs w:val="24"/>
        </w:rPr>
        <w:t xml:space="preserve"> and be a part for the promotion and development of innovation ecosystem.</w:t>
      </w:r>
    </w:p>
    <w:p w14:paraId="117C5088" w14:textId="35AF66CA" w:rsidR="00B415E3" w:rsidRPr="00367084" w:rsidRDefault="00B415E3" w:rsidP="00F27DBC">
      <w:pPr>
        <w:jc w:val="both"/>
        <w:rPr>
          <w:sz w:val="24"/>
          <w:szCs w:val="24"/>
        </w:rPr>
      </w:pPr>
    </w:p>
    <w:p w14:paraId="5A0566C1" w14:textId="7B946EEE" w:rsidR="00B415E3" w:rsidRDefault="00B415E3" w:rsidP="00B415E3"/>
    <w:p w14:paraId="393ADB8E" w14:textId="37F8EBFF" w:rsidR="00B415E3" w:rsidRPr="00D441FF" w:rsidRDefault="00B415E3" w:rsidP="007D7F1C">
      <w:pPr>
        <w:pStyle w:val="Heading1"/>
        <w:rPr>
          <w:rFonts w:ascii="Bell MT" w:hAnsi="Bell MT"/>
          <w:color w:val="CC0066"/>
        </w:rPr>
      </w:pPr>
      <w:bookmarkStart w:id="1" w:name="_Toc143532049"/>
      <w:r w:rsidRPr="00D441FF">
        <w:rPr>
          <w:rFonts w:ascii="Bell MT" w:hAnsi="Bell MT"/>
          <w:color w:val="CC0066"/>
        </w:rPr>
        <w:t>Event Schedule</w:t>
      </w:r>
      <w:bookmarkEnd w:id="1"/>
    </w:p>
    <w:p w14:paraId="1D68D397" w14:textId="77777777" w:rsidR="005A06D6" w:rsidRPr="008B0BDF" w:rsidRDefault="005A06D6" w:rsidP="005A06D6">
      <w:pPr>
        <w:rPr>
          <w:color w:val="CC0066"/>
        </w:rPr>
      </w:pPr>
    </w:p>
    <w:p w14:paraId="202ABEA5" w14:textId="22E07F7C" w:rsidR="005A06D6" w:rsidRPr="005A06D6" w:rsidRDefault="005A06D6" w:rsidP="005A06D6">
      <w:r w:rsidRPr="005E210F">
        <w:rPr>
          <w:noProof/>
          <w:color w:val="CC0066"/>
          <w:lang w:val="en-US" w:bidi="gu-IN"/>
        </w:rPr>
        <w:drawing>
          <wp:inline distT="0" distB="0" distL="0" distR="0" wp14:anchorId="19876CB9" wp14:editId="69001507">
            <wp:extent cx="5524500" cy="2476500"/>
            <wp:effectExtent l="57150" t="57150" r="57150" b="38100"/>
            <wp:docPr id="1053028875" name="Diagram 10530288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5218D02" w14:textId="432B335C" w:rsidR="009C4DE3" w:rsidRDefault="009C4DE3" w:rsidP="00B415E3"/>
    <w:p w14:paraId="01D8CB24" w14:textId="1D63CBD9" w:rsidR="00B415E3" w:rsidRPr="00D441FF" w:rsidRDefault="003814AF" w:rsidP="003814AF">
      <w:pPr>
        <w:pStyle w:val="Heading1"/>
        <w:rPr>
          <w:rFonts w:ascii="Bell MT" w:hAnsi="Bell MT"/>
          <w:b/>
          <w:bCs/>
          <w:color w:val="CC0066"/>
        </w:rPr>
      </w:pPr>
      <w:bookmarkStart w:id="2" w:name="_Toc143532050"/>
      <w:r w:rsidRPr="00D441FF">
        <w:rPr>
          <w:rFonts w:ascii="Bell MT" w:hAnsi="Bell MT"/>
          <w:color w:val="CC0066"/>
        </w:rPr>
        <w:t>Event Registration Link</w:t>
      </w:r>
      <w:bookmarkEnd w:id="2"/>
      <w:r w:rsidR="005C7CC6" w:rsidRPr="00D441FF">
        <w:rPr>
          <w:rFonts w:ascii="Bell MT" w:hAnsi="Bell MT"/>
          <w:color w:val="CC0066"/>
        </w:rPr>
        <w:t xml:space="preserve"> </w:t>
      </w:r>
      <w:r w:rsidR="005C7CC6" w:rsidRPr="00D441FF">
        <w:rPr>
          <w:rFonts w:ascii="Bell MT" w:hAnsi="Bell MT" w:cs="Segoe UI"/>
          <w:color w:val="CC0066"/>
          <w:sz w:val="21"/>
          <w:szCs w:val="21"/>
          <w:shd w:val="clear" w:color="auto" w:fill="FFFFFF"/>
        </w:rPr>
        <w:t xml:space="preserve">  </w:t>
      </w:r>
    </w:p>
    <w:p w14:paraId="0B1F6EEA" w14:textId="77777777" w:rsidR="003814AF" w:rsidRPr="008B0BDF" w:rsidRDefault="003814AF" w:rsidP="00B415E3">
      <w:pPr>
        <w:rPr>
          <w:color w:val="CC0066"/>
        </w:rPr>
      </w:pPr>
    </w:p>
    <w:p w14:paraId="33169515" w14:textId="1274F7EE" w:rsidR="009C4DE3" w:rsidRDefault="00B011A1">
      <w:pPr>
        <w:rPr>
          <w:rFonts w:ascii="Bell MT" w:hAnsi="Bell MT"/>
          <w:noProof/>
          <w:sz w:val="32"/>
          <w:szCs w:val="32"/>
        </w:rPr>
      </w:pPr>
      <w:r>
        <w:rPr>
          <w:rFonts w:ascii="Bell MT" w:hAnsi="Bell MT"/>
          <w:noProof/>
          <w:sz w:val="32"/>
          <w:szCs w:val="32"/>
        </w:rPr>
        <w:t xml:space="preserve">  </w:t>
      </w:r>
      <w:r w:rsidR="002715A9" w:rsidRPr="002715A9">
        <w:rPr>
          <w:rStyle w:val="Hyperlink"/>
          <w:rFonts w:ascii="Bell MT" w:hAnsi="Bell MT"/>
          <w:noProof/>
          <w:sz w:val="32"/>
          <w:szCs w:val="32"/>
        </w:rPr>
        <w:t>bit.ly/SUSEC-</w:t>
      </w:r>
      <w:r w:rsidR="00B41F84" w:rsidRPr="00B41F84">
        <w:rPr>
          <w:rStyle w:val="Hyperlink"/>
          <w:rFonts w:ascii="Bell MT" w:hAnsi="Bell MT"/>
          <w:noProof/>
          <w:sz w:val="32"/>
          <w:szCs w:val="32"/>
        </w:rPr>
        <w:t>INEN</w:t>
      </w:r>
      <w:r w:rsidR="009C4DE3">
        <w:rPr>
          <w:rFonts w:ascii="Bell MT" w:hAnsi="Bell MT"/>
          <w:noProof/>
          <w:sz w:val="32"/>
          <w:szCs w:val="32"/>
        </w:rPr>
        <w:br w:type="page"/>
      </w:r>
    </w:p>
    <w:p w14:paraId="2D89A3E6" w14:textId="6B0E03D4" w:rsidR="005E54F6" w:rsidRPr="00D441FF" w:rsidRDefault="009C4DE3" w:rsidP="005E54F6">
      <w:pPr>
        <w:pStyle w:val="Heading1"/>
        <w:spacing w:after="240"/>
        <w:rPr>
          <w:rFonts w:ascii="Bell MT" w:hAnsi="Bell MT"/>
          <w:noProof/>
          <w:color w:val="CC0066"/>
        </w:rPr>
      </w:pPr>
      <w:bookmarkStart w:id="3" w:name="_Toc143532051"/>
      <w:r w:rsidRPr="00D441FF">
        <w:rPr>
          <w:rFonts w:ascii="Bell MT" w:hAnsi="Bell MT"/>
          <w:noProof/>
          <w:color w:val="CC0066"/>
        </w:rPr>
        <w:lastRenderedPageBreak/>
        <w:t>Brief about Event</w:t>
      </w:r>
      <w:bookmarkEnd w:id="3"/>
    </w:p>
    <w:p w14:paraId="365F83D2" w14:textId="5528C52A" w:rsidR="005A6737" w:rsidRDefault="009A2648" w:rsidP="005A6737">
      <w:pPr>
        <w:spacing w:after="240" w:line="276" w:lineRule="auto"/>
        <w:jc w:val="both"/>
        <w:rPr>
          <w:rFonts w:ascii="Cambria" w:hAnsi="Cambria"/>
          <w:sz w:val="24"/>
          <w:szCs w:val="24"/>
        </w:rPr>
      </w:pPr>
      <w:r w:rsidRPr="000D0381">
        <w:rPr>
          <w:rFonts w:ascii="Cambria" w:hAnsi="Cambria"/>
          <w:sz w:val="24"/>
          <w:szCs w:val="24"/>
        </w:rPr>
        <w:t xml:space="preserve">Saurashtra University and IIC have celebrated Innovation to </w:t>
      </w:r>
      <w:r w:rsidR="00C80259" w:rsidRPr="000D0381">
        <w:rPr>
          <w:rFonts w:ascii="Cambria" w:hAnsi="Cambria"/>
          <w:sz w:val="24"/>
          <w:szCs w:val="24"/>
        </w:rPr>
        <w:t>Entrepreneurship on</w:t>
      </w:r>
      <w:r w:rsidRPr="000D0381">
        <w:rPr>
          <w:rFonts w:ascii="Cambria" w:hAnsi="Cambria"/>
          <w:sz w:val="24"/>
          <w:szCs w:val="24"/>
        </w:rPr>
        <w:t xml:space="preserve"> 10</w:t>
      </w:r>
      <w:r w:rsidR="00063C09" w:rsidRPr="00063C09">
        <w:rPr>
          <w:rFonts w:ascii="Cambria" w:hAnsi="Cambria"/>
          <w:sz w:val="24"/>
          <w:szCs w:val="24"/>
          <w:vertAlign w:val="superscript"/>
        </w:rPr>
        <w:t>th</w:t>
      </w:r>
      <w:r w:rsidR="00063C09">
        <w:rPr>
          <w:rFonts w:ascii="Cambria" w:hAnsi="Cambria"/>
          <w:sz w:val="24"/>
          <w:szCs w:val="24"/>
        </w:rPr>
        <w:t xml:space="preserve"> </w:t>
      </w:r>
      <w:r w:rsidR="00063C09" w:rsidRPr="000D0381">
        <w:rPr>
          <w:rFonts w:ascii="Cambria" w:hAnsi="Cambria"/>
          <w:sz w:val="24"/>
          <w:szCs w:val="24"/>
        </w:rPr>
        <w:t>August</w:t>
      </w:r>
      <w:r w:rsidRPr="000D0381">
        <w:rPr>
          <w:rFonts w:ascii="Cambria" w:hAnsi="Cambria"/>
          <w:sz w:val="24"/>
          <w:szCs w:val="24"/>
        </w:rPr>
        <w:t xml:space="preserve"> 2023 with the theme of " inspire and educate aspiring entrepreneurs" on 12:00 pm to 1:30 pm.  Innovation plays a central role in entrepreneurship as it involves the replacement or improvement of existing offerings, enabling entrepreneurs. </w:t>
      </w:r>
    </w:p>
    <w:p w14:paraId="1FF6364B" w14:textId="450BCF9D" w:rsidR="00F53DF0" w:rsidRDefault="003729CE" w:rsidP="00F53DF0">
      <w:pPr>
        <w:spacing w:after="240" w:line="276" w:lineRule="auto"/>
        <w:jc w:val="both"/>
        <w:rPr>
          <w:rFonts w:ascii="Cambria" w:hAnsi="Cambria"/>
          <w:sz w:val="24"/>
          <w:szCs w:val="24"/>
        </w:rPr>
      </w:pPr>
      <w:r w:rsidRPr="000D0381">
        <w:rPr>
          <w:rFonts w:ascii="Cambria" w:hAnsi="Cambria"/>
          <w:sz w:val="24"/>
          <w:szCs w:val="24"/>
        </w:rPr>
        <w:t xml:space="preserve">This event began with the lighting of a lamp.  </w:t>
      </w:r>
      <w:proofErr w:type="spellStart"/>
      <w:r w:rsidRPr="000D0381">
        <w:rPr>
          <w:rFonts w:ascii="Cambria" w:hAnsi="Cambria"/>
          <w:sz w:val="24"/>
          <w:szCs w:val="24"/>
        </w:rPr>
        <w:t>Dr.</w:t>
      </w:r>
      <w:proofErr w:type="spellEnd"/>
      <w:r w:rsidRPr="000D0381">
        <w:rPr>
          <w:rFonts w:ascii="Cambria" w:hAnsi="Cambria"/>
          <w:sz w:val="24"/>
          <w:szCs w:val="24"/>
        </w:rPr>
        <w:t xml:space="preserve"> Girish </w:t>
      </w:r>
      <w:r w:rsidR="001E0472" w:rsidRPr="000D0381">
        <w:rPr>
          <w:rFonts w:ascii="Cambria" w:hAnsi="Cambria"/>
          <w:sz w:val="24"/>
          <w:szCs w:val="24"/>
        </w:rPr>
        <w:t xml:space="preserve">Bhimani, </w:t>
      </w:r>
      <w:r w:rsidR="00DF27D7">
        <w:rPr>
          <w:rFonts w:ascii="Cambria" w:hAnsi="Cambria"/>
          <w:sz w:val="24"/>
          <w:szCs w:val="24"/>
        </w:rPr>
        <w:t xml:space="preserve">Honourable </w:t>
      </w:r>
      <w:r w:rsidR="001E0472" w:rsidRPr="000D0381">
        <w:rPr>
          <w:rFonts w:ascii="Cambria" w:hAnsi="Cambria"/>
          <w:sz w:val="24"/>
          <w:szCs w:val="24"/>
        </w:rPr>
        <w:t>Vice</w:t>
      </w:r>
      <w:r w:rsidRPr="000D0381">
        <w:rPr>
          <w:rFonts w:ascii="Cambria" w:hAnsi="Cambria"/>
          <w:sz w:val="24"/>
          <w:szCs w:val="24"/>
        </w:rPr>
        <w:t xml:space="preserve"> </w:t>
      </w:r>
      <w:r w:rsidR="00BC2A9E" w:rsidRPr="000D0381">
        <w:rPr>
          <w:rFonts w:ascii="Cambria" w:hAnsi="Cambria"/>
          <w:sz w:val="24"/>
          <w:szCs w:val="24"/>
        </w:rPr>
        <w:t>Chancellor</w:t>
      </w:r>
      <w:r w:rsidR="00DF27D7">
        <w:rPr>
          <w:rFonts w:ascii="Cambria" w:hAnsi="Cambria"/>
          <w:sz w:val="24"/>
          <w:szCs w:val="24"/>
        </w:rPr>
        <w:t>,</w:t>
      </w:r>
      <w:r w:rsidR="00BC2A9E" w:rsidRPr="000D0381">
        <w:rPr>
          <w:rFonts w:ascii="Cambria" w:hAnsi="Cambria"/>
          <w:sz w:val="24"/>
          <w:szCs w:val="24"/>
        </w:rPr>
        <w:t xml:space="preserve"> Saurashtra</w:t>
      </w:r>
      <w:r w:rsidRPr="000D0381">
        <w:rPr>
          <w:rFonts w:ascii="Cambria" w:hAnsi="Cambria"/>
          <w:sz w:val="24"/>
          <w:szCs w:val="24"/>
        </w:rPr>
        <w:t xml:space="preserve"> </w:t>
      </w:r>
      <w:r w:rsidR="001E0472" w:rsidRPr="000D0381">
        <w:rPr>
          <w:rFonts w:ascii="Cambria" w:hAnsi="Cambria"/>
          <w:sz w:val="24"/>
          <w:szCs w:val="24"/>
        </w:rPr>
        <w:t xml:space="preserve">University </w:t>
      </w:r>
      <w:r w:rsidR="00B50BB4" w:rsidRPr="000D0381">
        <w:rPr>
          <w:rFonts w:ascii="Cambria" w:hAnsi="Cambria"/>
          <w:sz w:val="24"/>
          <w:szCs w:val="24"/>
        </w:rPr>
        <w:t>and</w:t>
      </w:r>
      <w:r w:rsidRPr="000D0381">
        <w:rPr>
          <w:rFonts w:ascii="Cambria" w:hAnsi="Cambria"/>
          <w:sz w:val="24"/>
          <w:szCs w:val="24"/>
        </w:rPr>
        <w:t xml:space="preserve"> </w:t>
      </w:r>
      <w:proofErr w:type="spellStart"/>
      <w:r w:rsidRPr="000D0381">
        <w:rPr>
          <w:rFonts w:ascii="Cambria" w:hAnsi="Cambria"/>
          <w:sz w:val="24"/>
          <w:szCs w:val="24"/>
        </w:rPr>
        <w:t>Dr.</w:t>
      </w:r>
      <w:proofErr w:type="spellEnd"/>
      <w:r w:rsidRPr="000D0381">
        <w:rPr>
          <w:rFonts w:ascii="Cambria" w:hAnsi="Cambria"/>
          <w:sz w:val="24"/>
          <w:szCs w:val="24"/>
        </w:rPr>
        <w:t xml:space="preserve"> Ranjan </w:t>
      </w:r>
      <w:proofErr w:type="spellStart"/>
      <w:r w:rsidRPr="000D0381">
        <w:rPr>
          <w:rFonts w:ascii="Cambria" w:hAnsi="Cambria"/>
          <w:sz w:val="24"/>
          <w:szCs w:val="24"/>
        </w:rPr>
        <w:t>Khunt</w:t>
      </w:r>
      <w:proofErr w:type="spellEnd"/>
      <w:r w:rsidRPr="000D0381">
        <w:rPr>
          <w:rFonts w:ascii="Cambria" w:hAnsi="Cambria"/>
          <w:sz w:val="24"/>
          <w:szCs w:val="24"/>
        </w:rPr>
        <w:t xml:space="preserve">, coordinator, </w:t>
      </w:r>
      <w:r w:rsidR="001E0472" w:rsidRPr="000D0381">
        <w:rPr>
          <w:rFonts w:ascii="Cambria" w:hAnsi="Cambria"/>
          <w:sz w:val="24"/>
          <w:szCs w:val="24"/>
        </w:rPr>
        <w:t>SUSEC welcomed</w:t>
      </w:r>
      <w:r w:rsidRPr="000D0381">
        <w:rPr>
          <w:rFonts w:ascii="Cambria" w:hAnsi="Cambria"/>
          <w:sz w:val="24"/>
          <w:szCs w:val="24"/>
        </w:rPr>
        <w:t xml:space="preserve"> the guests in the event. </w:t>
      </w:r>
      <w:r w:rsidR="00DF27D7">
        <w:rPr>
          <w:rFonts w:ascii="Cambria" w:hAnsi="Cambria"/>
          <w:sz w:val="24"/>
          <w:szCs w:val="24"/>
        </w:rPr>
        <w:t>T</w:t>
      </w:r>
      <w:r w:rsidRPr="000D0381">
        <w:rPr>
          <w:rFonts w:ascii="Cambria" w:hAnsi="Cambria"/>
          <w:sz w:val="24"/>
          <w:szCs w:val="24"/>
        </w:rPr>
        <w:t xml:space="preserve">hen </w:t>
      </w:r>
      <w:r w:rsidR="001E0472" w:rsidRPr="000D0381">
        <w:rPr>
          <w:rFonts w:ascii="Cambria" w:hAnsi="Cambria"/>
          <w:sz w:val="24"/>
          <w:szCs w:val="24"/>
        </w:rPr>
        <w:t>the</w:t>
      </w:r>
      <w:r w:rsidRPr="000D0381">
        <w:rPr>
          <w:rFonts w:ascii="Cambria" w:hAnsi="Cambria"/>
          <w:sz w:val="24"/>
          <w:szCs w:val="24"/>
        </w:rPr>
        <w:t xml:space="preserve"> speaker was greeted with a token of appreciation from the chief guest. </w:t>
      </w:r>
      <w:proofErr w:type="spellStart"/>
      <w:r w:rsidR="00181EAF">
        <w:rPr>
          <w:rFonts w:ascii="Cambria" w:hAnsi="Cambria"/>
          <w:sz w:val="24"/>
          <w:szCs w:val="24"/>
        </w:rPr>
        <w:t>Dr.</w:t>
      </w:r>
      <w:proofErr w:type="spellEnd"/>
      <w:r w:rsidR="00181EAF">
        <w:rPr>
          <w:rFonts w:ascii="Cambria" w:hAnsi="Cambria"/>
          <w:sz w:val="24"/>
          <w:szCs w:val="24"/>
        </w:rPr>
        <w:t xml:space="preserve"> Ranjan </w:t>
      </w:r>
      <w:proofErr w:type="spellStart"/>
      <w:r w:rsidR="00181EAF">
        <w:rPr>
          <w:rFonts w:ascii="Cambria" w:hAnsi="Cambria"/>
          <w:sz w:val="24"/>
          <w:szCs w:val="24"/>
        </w:rPr>
        <w:t>Khunt</w:t>
      </w:r>
      <w:proofErr w:type="spellEnd"/>
      <w:r w:rsidR="00181EAF">
        <w:rPr>
          <w:rFonts w:ascii="Cambria" w:hAnsi="Cambria"/>
          <w:sz w:val="24"/>
          <w:szCs w:val="24"/>
        </w:rPr>
        <w:t xml:space="preserve"> </w:t>
      </w:r>
      <w:r w:rsidRPr="000D0381">
        <w:rPr>
          <w:rFonts w:ascii="Cambria" w:hAnsi="Cambria"/>
          <w:sz w:val="24"/>
          <w:szCs w:val="24"/>
        </w:rPr>
        <w:t xml:space="preserve">gave a brief overview about IIC, SSIP and Incubation Centre.  </w:t>
      </w:r>
      <w:r w:rsidR="00C80259" w:rsidRPr="000D0381">
        <w:rPr>
          <w:rFonts w:ascii="Cambria" w:hAnsi="Cambria"/>
          <w:sz w:val="24"/>
          <w:szCs w:val="24"/>
        </w:rPr>
        <w:t>They encouraged</w:t>
      </w:r>
      <w:r w:rsidRPr="000D0381">
        <w:rPr>
          <w:rFonts w:ascii="Cambria" w:hAnsi="Cambria"/>
          <w:sz w:val="24"/>
          <w:szCs w:val="24"/>
        </w:rPr>
        <w:t xml:space="preserve"> students. </w:t>
      </w:r>
    </w:p>
    <w:p w14:paraId="0C519518" w14:textId="55225701" w:rsidR="009C6E87" w:rsidRPr="009C6E87" w:rsidRDefault="002359C1" w:rsidP="009C6E87">
      <w:pPr>
        <w:spacing w:after="240" w:line="276" w:lineRule="auto"/>
        <w:jc w:val="both"/>
        <w:rPr>
          <w:rFonts w:ascii="Cambria" w:hAnsi="Cambria"/>
          <w:sz w:val="24"/>
          <w:szCs w:val="24"/>
        </w:rPr>
      </w:pPr>
      <w:r w:rsidRPr="002359C1">
        <w:rPr>
          <w:rFonts w:ascii="Cambria" w:hAnsi="Cambria"/>
          <w:sz w:val="24"/>
          <w:szCs w:val="24"/>
        </w:rPr>
        <w:t>Mr. Jayson Ganatra provided valuable insights into the world of entrepreneurship and innovation.</w:t>
      </w:r>
      <w:r>
        <w:rPr>
          <w:rFonts w:ascii="Cambria" w:hAnsi="Cambria"/>
          <w:sz w:val="24"/>
          <w:szCs w:val="24"/>
        </w:rPr>
        <w:t xml:space="preserve"> Sir </w:t>
      </w:r>
      <w:r w:rsidRPr="002359C1">
        <w:rPr>
          <w:rFonts w:ascii="Cambria" w:hAnsi="Cambria"/>
          <w:sz w:val="24"/>
          <w:szCs w:val="24"/>
        </w:rPr>
        <w:t xml:space="preserve">emphasized the importance of understanding how to initiate a business venture. </w:t>
      </w:r>
      <w:r w:rsidR="00462E11" w:rsidRPr="002359C1">
        <w:rPr>
          <w:rFonts w:ascii="Cambria" w:hAnsi="Cambria"/>
          <w:sz w:val="24"/>
          <w:szCs w:val="24"/>
        </w:rPr>
        <w:t>These likely involved aspects</w:t>
      </w:r>
      <w:r w:rsidRPr="002359C1">
        <w:rPr>
          <w:rFonts w:ascii="Cambria" w:hAnsi="Cambria"/>
          <w:sz w:val="24"/>
          <w:szCs w:val="24"/>
        </w:rPr>
        <w:t xml:space="preserve"> such as creating a business plan, defining your target audience, and identifying their needs.</w:t>
      </w:r>
      <w:r w:rsidR="00462E11">
        <w:rPr>
          <w:rFonts w:ascii="Cambria" w:hAnsi="Cambria"/>
          <w:sz w:val="24"/>
          <w:szCs w:val="24"/>
        </w:rPr>
        <w:t xml:space="preserve"> </w:t>
      </w:r>
      <w:r w:rsidR="00462E11" w:rsidRPr="00462E11">
        <w:rPr>
          <w:rFonts w:ascii="Cambria" w:hAnsi="Cambria"/>
          <w:sz w:val="24"/>
          <w:szCs w:val="24"/>
        </w:rPr>
        <w:t>Knowing your customers' needs is crucial for the success of your business</w:t>
      </w:r>
      <w:r w:rsidR="00462E11">
        <w:rPr>
          <w:rFonts w:ascii="Cambria" w:hAnsi="Cambria"/>
          <w:sz w:val="24"/>
          <w:szCs w:val="24"/>
        </w:rPr>
        <w:t xml:space="preserve">. </w:t>
      </w:r>
      <w:r w:rsidR="00462E11" w:rsidRPr="00447435">
        <w:rPr>
          <w:rFonts w:ascii="Cambria" w:hAnsi="Cambria"/>
          <w:sz w:val="24"/>
          <w:szCs w:val="24"/>
        </w:rPr>
        <w:t>Furthermore</w:t>
      </w:r>
      <w:r w:rsidR="00462E11">
        <w:rPr>
          <w:rFonts w:ascii="Cambria" w:hAnsi="Cambria"/>
          <w:sz w:val="24"/>
          <w:szCs w:val="24"/>
        </w:rPr>
        <w:t>,</w:t>
      </w:r>
      <w:r w:rsidR="00462E11" w:rsidRPr="00447435">
        <w:rPr>
          <w:rFonts w:ascii="Cambria" w:hAnsi="Cambria"/>
          <w:sz w:val="24"/>
          <w:szCs w:val="24"/>
        </w:rPr>
        <w:t xml:space="preserve"> sir talked about difference between Innovation, Invention &amp; discovery</w:t>
      </w:r>
      <w:r w:rsidR="00462E11">
        <w:rPr>
          <w:rFonts w:ascii="Cambria" w:hAnsi="Cambria"/>
          <w:sz w:val="24"/>
          <w:szCs w:val="24"/>
        </w:rPr>
        <w:t xml:space="preserve"> with very good examples.</w:t>
      </w:r>
      <w:r w:rsidR="009C6E87">
        <w:rPr>
          <w:rFonts w:ascii="Cambria" w:hAnsi="Cambria"/>
          <w:sz w:val="24"/>
          <w:szCs w:val="24"/>
        </w:rPr>
        <w:t xml:space="preserve"> </w:t>
      </w:r>
    </w:p>
    <w:p w14:paraId="30D172F7" w14:textId="77777777" w:rsidR="009C6E87" w:rsidRPr="009C6E87" w:rsidRDefault="009C6E87" w:rsidP="009C6E87">
      <w:pPr>
        <w:pStyle w:val="ListParagraph"/>
        <w:numPr>
          <w:ilvl w:val="0"/>
          <w:numId w:val="3"/>
        </w:numPr>
        <w:spacing w:after="240" w:line="276" w:lineRule="auto"/>
        <w:jc w:val="both"/>
        <w:rPr>
          <w:rFonts w:ascii="Cambria" w:hAnsi="Cambria"/>
          <w:sz w:val="24"/>
          <w:szCs w:val="24"/>
        </w:rPr>
      </w:pPr>
      <w:r w:rsidRPr="00521595">
        <w:rPr>
          <w:rFonts w:ascii="Cambria" w:hAnsi="Cambria"/>
          <w:b/>
          <w:bCs/>
          <w:sz w:val="24"/>
          <w:szCs w:val="24"/>
        </w:rPr>
        <w:t>Invention:</w:t>
      </w:r>
      <w:r w:rsidRPr="009C6E87">
        <w:rPr>
          <w:rFonts w:ascii="Cambria" w:hAnsi="Cambria"/>
          <w:sz w:val="24"/>
          <w:szCs w:val="24"/>
        </w:rPr>
        <w:t xml:space="preserve"> Invention refers to the process of creating something entirely new and unique, often originating from an individual's creative ideas and insights. This could involve developing a new product, technology, or concept that didn't exist before.</w:t>
      </w:r>
    </w:p>
    <w:p w14:paraId="6E343EE0" w14:textId="77777777" w:rsidR="009C6E87" w:rsidRPr="009C6E87" w:rsidRDefault="009C6E87" w:rsidP="009C6E87">
      <w:pPr>
        <w:pStyle w:val="ListParagraph"/>
        <w:numPr>
          <w:ilvl w:val="0"/>
          <w:numId w:val="3"/>
        </w:numPr>
        <w:spacing w:after="240" w:line="276" w:lineRule="auto"/>
        <w:jc w:val="both"/>
        <w:rPr>
          <w:rFonts w:ascii="Cambria" w:hAnsi="Cambria"/>
          <w:sz w:val="24"/>
          <w:szCs w:val="24"/>
        </w:rPr>
      </w:pPr>
      <w:r w:rsidRPr="00521595">
        <w:rPr>
          <w:rFonts w:ascii="Cambria" w:hAnsi="Cambria"/>
          <w:b/>
          <w:bCs/>
          <w:sz w:val="24"/>
          <w:szCs w:val="24"/>
        </w:rPr>
        <w:t>Discovery:</w:t>
      </w:r>
      <w:r w:rsidRPr="009C6E87">
        <w:rPr>
          <w:rFonts w:ascii="Cambria" w:hAnsi="Cambria"/>
          <w:sz w:val="24"/>
          <w:szCs w:val="24"/>
        </w:rPr>
        <w:t xml:space="preserve"> Discovery involves identifying something that already exists but hasn't been widely recognized or understood. It's about bringing to light something that was previously hidden or unnoticed. This could pertain to a new scientific phenomenon, a natural resource, or an existing concept that hasn't been explored in depth.</w:t>
      </w:r>
    </w:p>
    <w:p w14:paraId="3A59A957" w14:textId="655D0CB6" w:rsidR="009C6E87" w:rsidRPr="009C6E87" w:rsidRDefault="009C6E87" w:rsidP="009C6E87">
      <w:pPr>
        <w:pStyle w:val="ListParagraph"/>
        <w:numPr>
          <w:ilvl w:val="0"/>
          <w:numId w:val="3"/>
        </w:numPr>
        <w:spacing w:after="240" w:line="276" w:lineRule="auto"/>
        <w:jc w:val="both"/>
        <w:rPr>
          <w:rFonts w:ascii="Cambria" w:hAnsi="Cambria"/>
          <w:sz w:val="24"/>
          <w:szCs w:val="24"/>
        </w:rPr>
      </w:pPr>
      <w:r w:rsidRPr="00521595">
        <w:rPr>
          <w:rFonts w:ascii="Cambria" w:hAnsi="Cambria"/>
          <w:b/>
          <w:bCs/>
          <w:sz w:val="24"/>
          <w:szCs w:val="24"/>
        </w:rPr>
        <w:t>Innovation:</w:t>
      </w:r>
      <w:r w:rsidRPr="009C6E87">
        <w:rPr>
          <w:rFonts w:ascii="Cambria" w:hAnsi="Cambria"/>
          <w:sz w:val="24"/>
          <w:szCs w:val="24"/>
        </w:rPr>
        <w:t xml:space="preserve"> Innovation, on the other hand, involves introducing new and non-obvious methods, products, processes, improvements, or approaches to address a specific problem or need. It often builds upon existing ideas or technologies and focuses on making meaningful changes or advancements to create value.</w:t>
      </w:r>
    </w:p>
    <w:p w14:paraId="4EC20645" w14:textId="01910EC3" w:rsidR="006A25C5" w:rsidRDefault="007314F5" w:rsidP="00F53DF0">
      <w:pPr>
        <w:spacing w:after="240" w:line="276" w:lineRule="auto"/>
        <w:jc w:val="both"/>
        <w:rPr>
          <w:rFonts w:ascii="Cambria" w:hAnsi="Cambria"/>
          <w:sz w:val="24"/>
          <w:szCs w:val="24"/>
        </w:rPr>
      </w:pPr>
      <w:r w:rsidRPr="007314F5">
        <w:rPr>
          <w:rFonts w:ascii="Cambria" w:hAnsi="Cambria"/>
          <w:sz w:val="24"/>
          <w:szCs w:val="24"/>
        </w:rPr>
        <w:t xml:space="preserve">The speaker played a game called </w:t>
      </w:r>
      <w:r w:rsidR="00A444B4">
        <w:rPr>
          <w:rFonts w:ascii="Cambria" w:hAnsi="Cambria"/>
          <w:sz w:val="24"/>
          <w:szCs w:val="24"/>
        </w:rPr>
        <w:t>“</w:t>
      </w:r>
      <w:r w:rsidRPr="007314F5">
        <w:rPr>
          <w:rFonts w:ascii="Cambria" w:hAnsi="Cambria"/>
          <w:sz w:val="24"/>
          <w:szCs w:val="24"/>
        </w:rPr>
        <w:t>Ice-Cream Monkey</w:t>
      </w:r>
      <w:r w:rsidR="00A444B4">
        <w:rPr>
          <w:rFonts w:ascii="Cambria" w:hAnsi="Cambria"/>
          <w:sz w:val="24"/>
          <w:szCs w:val="24"/>
        </w:rPr>
        <w:t>”</w:t>
      </w:r>
      <w:r w:rsidRPr="007314F5">
        <w:rPr>
          <w:rFonts w:ascii="Cambria" w:hAnsi="Cambria"/>
          <w:sz w:val="24"/>
          <w:szCs w:val="24"/>
        </w:rPr>
        <w:t>. Divided work to all participants in groups of 10 and given 10 minutes to identify the problem and how to start their own business. Students participated enthusiastically and this was an interesting game.</w:t>
      </w:r>
      <w:r w:rsidR="00636661">
        <w:rPr>
          <w:rFonts w:ascii="Cambria" w:hAnsi="Cambria"/>
          <w:sz w:val="24"/>
          <w:szCs w:val="24"/>
        </w:rPr>
        <w:t xml:space="preserve"> </w:t>
      </w:r>
      <w:r w:rsidR="006A25C5" w:rsidRPr="006A25C5">
        <w:rPr>
          <w:rFonts w:ascii="Cambria" w:hAnsi="Cambria"/>
          <w:sz w:val="24"/>
          <w:szCs w:val="24"/>
        </w:rPr>
        <w:t>The objective of this event was to impart practical knowledge to the students.</w:t>
      </w:r>
    </w:p>
    <w:p w14:paraId="0F2B957F" w14:textId="77777777" w:rsidR="006A25C5" w:rsidRDefault="006A25C5" w:rsidP="00F53DF0">
      <w:pPr>
        <w:spacing w:after="240" w:line="276" w:lineRule="auto"/>
        <w:jc w:val="both"/>
        <w:rPr>
          <w:rFonts w:ascii="Cambria" w:hAnsi="Cambria"/>
          <w:sz w:val="24"/>
          <w:szCs w:val="24"/>
        </w:rPr>
      </w:pPr>
    </w:p>
    <w:p w14:paraId="275BDB3B" w14:textId="77777777" w:rsidR="006A25C5" w:rsidRPr="000D0381" w:rsidRDefault="006A25C5" w:rsidP="00F53DF0">
      <w:pPr>
        <w:spacing w:after="240" w:line="276" w:lineRule="auto"/>
        <w:jc w:val="both"/>
        <w:rPr>
          <w:rFonts w:ascii="Cambria" w:hAnsi="Cambria"/>
          <w:sz w:val="24"/>
          <w:szCs w:val="24"/>
        </w:rPr>
      </w:pPr>
    </w:p>
    <w:p w14:paraId="00A93B56" w14:textId="4F69733E" w:rsidR="001F47A5" w:rsidRDefault="009C4DE3" w:rsidP="001F47A5">
      <w:pPr>
        <w:pStyle w:val="Heading1"/>
        <w:rPr>
          <w:rFonts w:ascii="Bell MT" w:hAnsi="Bell MT"/>
          <w:color w:val="CC0066"/>
        </w:rPr>
      </w:pPr>
      <w:bookmarkStart w:id="4" w:name="_Toc143532052"/>
      <w:r w:rsidRPr="00D441FF">
        <w:rPr>
          <w:rFonts w:ascii="Bell MT" w:hAnsi="Bell MT"/>
          <w:color w:val="CC0066"/>
        </w:rPr>
        <w:lastRenderedPageBreak/>
        <w:t>Key Points</w:t>
      </w:r>
      <w:bookmarkEnd w:id="4"/>
    </w:p>
    <w:p w14:paraId="5B0B006E" w14:textId="77777777" w:rsidR="00BC5E2D" w:rsidRPr="00BC5E2D" w:rsidRDefault="00BC5E2D" w:rsidP="00BC5E2D"/>
    <w:p w14:paraId="347115A0" w14:textId="53C8F803" w:rsidR="009C4DE3" w:rsidRPr="006C21F5" w:rsidRDefault="00B9020A" w:rsidP="002D6DD9">
      <w:pPr>
        <w:rPr>
          <w:rFonts w:ascii="Cambria" w:hAnsi="Cambria"/>
          <w:sz w:val="24"/>
          <w:szCs w:val="24"/>
        </w:rPr>
      </w:pPr>
      <w:r w:rsidRPr="006C21F5">
        <w:rPr>
          <w:rFonts w:ascii="Cambria" w:hAnsi="Cambria"/>
          <w:sz w:val="24"/>
          <w:szCs w:val="24"/>
        </w:rPr>
        <w:t xml:space="preserve">During the </w:t>
      </w:r>
      <w:r w:rsidR="0006623A" w:rsidRPr="006C21F5">
        <w:rPr>
          <w:rFonts w:ascii="Cambria" w:hAnsi="Cambria"/>
          <w:sz w:val="24"/>
          <w:szCs w:val="24"/>
        </w:rPr>
        <w:t>session, below mentioned points</w:t>
      </w:r>
      <w:r w:rsidR="002D6DD9" w:rsidRPr="006C21F5">
        <w:rPr>
          <w:rFonts w:ascii="Cambria" w:hAnsi="Cambria"/>
          <w:sz w:val="24"/>
          <w:szCs w:val="24"/>
        </w:rPr>
        <w:t xml:space="preserve"> were </w:t>
      </w:r>
      <w:r w:rsidR="0006623A" w:rsidRPr="006C21F5">
        <w:rPr>
          <w:rFonts w:ascii="Cambria" w:hAnsi="Cambria"/>
          <w:sz w:val="24"/>
          <w:szCs w:val="24"/>
        </w:rPr>
        <w:t>discussed:</w:t>
      </w:r>
      <w:r w:rsidR="002D6DD9" w:rsidRPr="006C21F5">
        <w:rPr>
          <w:rFonts w:ascii="Cambria" w:hAnsi="Cambria"/>
          <w:sz w:val="24"/>
          <w:szCs w:val="24"/>
        </w:rPr>
        <w:t xml:space="preserve"> </w:t>
      </w:r>
    </w:p>
    <w:p w14:paraId="48C042CF" w14:textId="4AAF2757" w:rsidR="003F1A73" w:rsidRDefault="003F1A73" w:rsidP="009C4DE3">
      <w:pPr>
        <w:pStyle w:val="ListParagraph"/>
        <w:numPr>
          <w:ilvl w:val="0"/>
          <w:numId w:val="2"/>
        </w:numPr>
        <w:rPr>
          <w:rFonts w:ascii="Cambria" w:hAnsi="Cambria"/>
          <w:sz w:val="24"/>
          <w:szCs w:val="24"/>
        </w:rPr>
      </w:pPr>
      <w:r w:rsidRPr="006C21F5">
        <w:rPr>
          <w:rFonts w:ascii="Cambria" w:hAnsi="Cambria"/>
          <w:sz w:val="24"/>
          <w:szCs w:val="24"/>
        </w:rPr>
        <w:t>Entrepreneurship, and entrepreneurial innovation</w:t>
      </w:r>
    </w:p>
    <w:p w14:paraId="5ADCA680" w14:textId="39123EC6" w:rsidR="00540CA8" w:rsidRDefault="00540CA8" w:rsidP="009C4DE3">
      <w:pPr>
        <w:pStyle w:val="ListParagraph"/>
        <w:numPr>
          <w:ilvl w:val="0"/>
          <w:numId w:val="2"/>
        </w:numPr>
        <w:rPr>
          <w:rFonts w:ascii="Cambria" w:hAnsi="Cambria"/>
          <w:sz w:val="24"/>
          <w:szCs w:val="24"/>
        </w:rPr>
      </w:pPr>
      <w:r>
        <w:rPr>
          <w:rFonts w:ascii="Cambria" w:hAnsi="Cambria"/>
          <w:sz w:val="24"/>
          <w:szCs w:val="24"/>
        </w:rPr>
        <w:t>Discovery, invention &amp; innovation</w:t>
      </w:r>
    </w:p>
    <w:p w14:paraId="15B2E5B8" w14:textId="57416B4D" w:rsidR="00DA2F7D" w:rsidRDefault="00DA2F7D" w:rsidP="009C4DE3">
      <w:pPr>
        <w:pStyle w:val="ListParagraph"/>
        <w:numPr>
          <w:ilvl w:val="0"/>
          <w:numId w:val="2"/>
        </w:numPr>
        <w:rPr>
          <w:rFonts w:ascii="Cambria" w:hAnsi="Cambria"/>
          <w:sz w:val="24"/>
          <w:szCs w:val="24"/>
        </w:rPr>
      </w:pPr>
      <w:r>
        <w:rPr>
          <w:rFonts w:ascii="Cambria" w:hAnsi="Cambria"/>
          <w:sz w:val="24"/>
          <w:szCs w:val="24"/>
        </w:rPr>
        <w:t>Market validation</w:t>
      </w:r>
    </w:p>
    <w:p w14:paraId="397704CC" w14:textId="683F3078" w:rsidR="00DA2F7D" w:rsidRPr="006C21F5" w:rsidRDefault="00DA2F7D" w:rsidP="009C4DE3">
      <w:pPr>
        <w:pStyle w:val="ListParagraph"/>
        <w:numPr>
          <w:ilvl w:val="0"/>
          <w:numId w:val="2"/>
        </w:numPr>
        <w:rPr>
          <w:rFonts w:ascii="Cambria" w:hAnsi="Cambria"/>
          <w:sz w:val="24"/>
          <w:szCs w:val="24"/>
        </w:rPr>
      </w:pPr>
      <w:r>
        <w:rPr>
          <w:rFonts w:ascii="Cambria" w:hAnsi="Cambria"/>
          <w:sz w:val="24"/>
          <w:szCs w:val="24"/>
        </w:rPr>
        <w:t>Find customers’ needs</w:t>
      </w:r>
    </w:p>
    <w:p w14:paraId="7FFAD4AD" w14:textId="60B1F6D7" w:rsidR="0042536B" w:rsidRDefault="00FE3E52" w:rsidP="008F09A2">
      <w:pPr>
        <w:pStyle w:val="ListParagraph"/>
        <w:numPr>
          <w:ilvl w:val="0"/>
          <w:numId w:val="2"/>
        </w:numPr>
        <w:jc w:val="both"/>
        <w:rPr>
          <w:rFonts w:ascii="Cambria" w:hAnsi="Cambria"/>
          <w:sz w:val="24"/>
          <w:szCs w:val="24"/>
        </w:rPr>
      </w:pPr>
      <w:r w:rsidRPr="006C21F5">
        <w:rPr>
          <w:rFonts w:ascii="Cambria" w:hAnsi="Cambria"/>
          <w:sz w:val="24"/>
          <w:szCs w:val="24"/>
        </w:rPr>
        <w:t>FAQs</w:t>
      </w:r>
      <w:r w:rsidR="0006623A" w:rsidRPr="006C21F5">
        <w:rPr>
          <w:rFonts w:ascii="Cambria" w:hAnsi="Cambria"/>
          <w:sz w:val="24"/>
          <w:szCs w:val="24"/>
        </w:rPr>
        <w:t xml:space="preserve"> </w:t>
      </w:r>
      <w:r w:rsidR="00364055">
        <w:rPr>
          <w:rFonts w:ascii="Cambria" w:hAnsi="Cambria"/>
          <w:sz w:val="24"/>
          <w:szCs w:val="24"/>
        </w:rPr>
        <w:t>r</w:t>
      </w:r>
      <w:r w:rsidR="0006623A" w:rsidRPr="006C21F5">
        <w:rPr>
          <w:rFonts w:ascii="Cambria" w:hAnsi="Cambria"/>
          <w:sz w:val="24"/>
          <w:szCs w:val="24"/>
        </w:rPr>
        <w:t xml:space="preserve">elated to </w:t>
      </w:r>
      <w:r w:rsidR="008C47F7" w:rsidRPr="006C21F5">
        <w:rPr>
          <w:rFonts w:ascii="Cambria" w:hAnsi="Cambria"/>
          <w:sz w:val="24"/>
          <w:szCs w:val="24"/>
        </w:rPr>
        <w:t>Innovation to Entrepreneurship</w:t>
      </w:r>
    </w:p>
    <w:p w14:paraId="23BF09FA" w14:textId="77777777" w:rsidR="00B67B4D" w:rsidRDefault="00B67B4D" w:rsidP="00B67B4D">
      <w:pPr>
        <w:pStyle w:val="ListParagraph"/>
        <w:jc w:val="both"/>
        <w:rPr>
          <w:rFonts w:ascii="Cambria" w:hAnsi="Cambria"/>
          <w:sz w:val="24"/>
          <w:szCs w:val="24"/>
        </w:rPr>
      </w:pPr>
    </w:p>
    <w:p w14:paraId="41195DCE" w14:textId="77777777" w:rsidR="00B67B4D" w:rsidRPr="006C21F5" w:rsidRDefault="00B67B4D" w:rsidP="00B67B4D">
      <w:pPr>
        <w:pStyle w:val="ListParagraph"/>
        <w:jc w:val="both"/>
        <w:rPr>
          <w:rFonts w:ascii="Cambria" w:hAnsi="Cambria"/>
          <w:sz w:val="24"/>
          <w:szCs w:val="24"/>
        </w:rPr>
      </w:pPr>
    </w:p>
    <w:p w14:paraId="5778EE4A" w14:textId="1733212D" w:rsidR="0042536B" w:rsidRDefault="00BD27EE" w:rsidP="005A0A51">
      <w:pPr>
        <w:pStyle w:val="Heading1"/>
        <w:rPr>
          <w:rFonts w:ascii="Bell MT" w:hAnsi="Bell MT"/>
          <w:color w:val="CC0066"/>
        </w:rPr>
      </w:pPr>
      <w:bookmarkStart w:id="5" w:name="_Toc143532053"/>
      <w:r w:rsidRPr="00D441FF">
        <w:rPr>
          <w:rFonts w:ascii="Bell MT" w:hAnsi="Bell MT"/>
          <w:color w:val="CC0066"/>
        </w:rPr>
        <w:t>Outcome</w:t>
      </w:r>
      <w:bookmarkEnd w:id="5"/>
    </w:p>
    <w:p w14:paraId="6E4D3A84" w14:textId="77777777" w:rsidR="00BC5E2D" w:rsidRPr="00BC5E2D" w:rsidRDefault="00BC5E2D" w:rsidP="00BC5E2D"/>
    <w:p w14:paraId="06FAB465" w14:textId="41784C3A" w:rsidR="003128A1" w:rsidRDefault="00255BF4" w:rsidP="00892C0B">
      <w:pPr>
        <w:jc w:val="both"/>
        <w:rPr>
          <w:rFonts w:ascii="Cambria" w:hAnsi="Cambria"/>
          <w:sz w:val="24"/>
          <w:szCs w:val="24"/>
        </w:rPr>
      </w:pPr>
      <w:r w:rsidRPr="001949E4">
        <w:rPr>
          <w:rFonts w:ascii="Cambria" w:hAnsi="Cambria"/>
          <w:sz w:val="24"/>
          <w:szCs w:val="24"/>
        </w:rPr>
        <w:t>As per the event, students learned</w:t>
      </w:r>
      <w:r w:rsidR="003128A1">
        <w:rPr>
          <w:rFonts w:ascii="Cambria" w:hAnsi="Cambria"/>
          <w:sz w:val="24"/>
          <w:szCs w:val="24"/>
        </w:rPr>
        <w:t xml:space="preserve"> that </w:t>
      </w:r>
      <w:r w:rsidR="003128A1" w:rsidRPr="003128A1">
        <w:rPr>
          <w:rFonts w:ascii="Cambria" w:hAnsi="Cambria"/>
          <w:sz w:val="24"/>
          <w:szCs w:val="24"/>
        </w:rPr>
        <w:t xml:space="preserve">entrepreneurship and innovation are two very closely related phenomena in the sense that innovation requires some form of entrepreneurial behaviour. </w:t>
      </w:r>
      <w:r w:rsidR="005A3D68">
        <w:rPr>
          <w:rFonts w:ascii="Cambria" w:hAnsi="Cambria"/>
          <w:sz w:val="24"/>
          <w:szCs w:val="24"/>
        </w:rPr>
        <w:t>Also, students understood that not all discoveries, innovation and invention can be startups.</w:t>
      </w:r>
    </w:p>
    <w:p w14:paraId="1B416750" w14:textId="34A03E26" w:rsidR="00F84BD5" w:rsidRPr="001949E4" w:rsidRDefault="00F84BD5" w:rsidP="00892C0B">
      <w:pPr>
        <w:jc w:val="both"/>
        <w:rPr>
          <w:rFonts w:ascii="Cambria" w:hAnsi="Cambria"/>
          <w:sz w:val="24"/>
          <w:szCs w:val="24"/>
        </w:rPr>
      </w:pPr>
      <w:r w:rsidRPr="001949E4">
        <w:rPr>
          <w:rFonts w:ascii="Cambria" w:hAnsi="Cambria"/>
          <w:sz w:val="24"/>
          <w:szCs w:val="24"/>
        </w:rPr>
        <w:t>Also, being an entrepreneur requires taking on significant responsibility and comes with significant challenges and potential rewards.</w:t>
      </w:r>
      <w:r w:rsidRPr="001949E4">
        <w:rPr>
          <w:rFonts w:ascii="Cambria" w:hAnsi="Cambria"/>
        </w:rPr>
        <w:t xml:space="preserve"> </w:t>
      </w:r>
      <w:r w:rsidRPr="001949E4">
        <w:rPr>
          <w:rFonts w:ascii="Cambria" w:hAnsi="Cambria"/>
          <w:sz w:val="24"/>
          <w:szCs w:val="24"/>
        </w:rPr>
        <w:t>Entrepreneurship is a mind-set, an attitude, it is taking a particular approach to doing things</w:t>
      </w:r>
      <w:r w:rsidR="00793BEA">
        <w:rPr>
          <w:rFonts w:ascii="Cambria" w:hAnsi="Cambria"/>
          <w:sz w:val="24"/>
          <w:szCs w:val="24"/>
        </w:rPr>
        <w:t xml:space="preserve"> w</w:t>
      </w:r>
      <w:r w:rsidRPr="001949E4">
        <w:rPr>
          <w:rFonts w:ascii="Cambria" w:hAnsi="Cambria"/>
          <w:sz w:val="24"/>
          <w:szCs w:val="24"/>
        </w:rPr>
        <w:t>as made understood by the speaker with examples. </w:t>
      </w:r>
    </w:p>
    <w:p w14:paraId="4DD06D16" w14:textId="37251C10" w:rsidR="00255BF4" w:rsidRDefault="00255BF4" w:rsidP="00DF5926">
      <w:pPr>
        <w:jc w:val="both"/>
        <w:rPr>
          <w:rFonts w:ascii="Bell MT" w:hAnsi="Bell MT"/>
          <w:sz w:val="24"/>
          <w:szCs w:val="24"/>
        </w:rPr>
      </w:pPr>
    </w:p>
    <w:p w14:paraId="33DE3D21" w14:textId="77777777" w:rsidR="00B81695" w:rsidRDefault="00B81695" w:rsidP="00DF5926">
      <w:pPr>
        <w:jc w:val="both"/>
        <w:rPr>
          <w:rFonts w:ascii="Bell MT" w:hAnsi="Bell MT"/>
          <w:sz w:val="24"/>
          <w:szCs w:val="24"/>
        </w:rPr>
      </w:pPr>
    </w:p>
    <w:p w14:paraId="64D074BD" w14:textId="77777777" w:rsidR="00B81695" w:rsidRDefault="00B81695" w:rsidP="00DF5926">
      <w:pPr>
        <w:jc w:val="both"/>
        <w:rPr>
          <w:rFonts w:ascii="Bell MT" w:hAnsi="Bell MT"/>
          <w:sz w:val="24"/>
          <w:szCs w:val="24"/>
        </w:rPr>
      </w:pPr>
    </w:p>
    <w:p w14:paraId="0F18B80F" w14:textId="77777777" w:rsidR="00B81695" w:rsidRDefault="00B81695" w:rsidP="00DF5926">
      <w:pPr>
        <w:jc w:val="both"/>
        <w:rPr>
          <w:rFonts w:ascii="Bell MT" w:hAnsi="Bell MT"/>
          <w:sz w:val="24"/>
          <w:szCs w:val="24"/>
        </w:rPr>
      </w:pPr>
    </w:p>
    <w:p w14:paraId="355EBA11" w14:textId="3F86A313" w:rsidR="009C4DE3" w:rsidRPr="00D441FF" w:rsidRDefault="004253AF" w:rsidP="009C4DE3">
      <w:pPr>
        <w:pStyle w:val="Heading1"/>
        <w:rPr>
          <w:rFonts w:ascii="Bell MT" w:hAnsi="Bell MT"/>
          <w:color w:val="CC0066"/>
        </w:rPr>
      </w:pPr>
      <w:bookmarkStart w:id="6" w:name="_Toc143532054"/>
      <w:r w:rsidRPr="00D441FF">
        <w:rPr>
          <w:rFonts w:ascii="Bell MT" w:hAnsi="Bell MT"/>
          <w:noProof/>
          <w:color w:val="CC0066"/>
          <w:lang w:eastAsia="en-IN" w:bidi="gu-IN"/>
        </w:rPr>
        <w:drawing>
          <wp:anchor distT="0" distB="0" distL="114300" distR="114300" simplePos="0" relativeHeight="251706368" behindDoc="0" locked="0" layoutInCell="1" allowOverlap="1" wp14:anchorId="6865C909" wp14:editId="5C70BF18">
            <wp:simplePos x="0" y="0"/>
            <wp:positionH relativeFrom="margin">
              <wp:align>left</wp:align>
            </wp:positionH>
            <wp:positionV relativeFrom="paragraph">
              <wp:posOffset>371475</wp:posOffset>
            </wp:positionV>
            <wp:extent cx="1143000" cy="1143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4DE3" w:rsidRPr="00D441FF">
        <w:rPr>
          <w:rFonts w:ascii="Bell MT" w:hAnsi="Bell MT"/>
          <w:color w:val="CC0066"/>
        </w:rPr>
        <w:t>About the Speaker/Chief Guest</w:t>
      </w:r>
      <w:bookmarkEnd w:id="6"/>
    </w:p>
    <w:p w14:paraId="292DE9F0" w14:textId="4264D08A" w:rsidR="00526E63" w:rsidRDefault="00850A61" w:rsidP="009C4DE3">
      <w:r>
        <w:rPr>
          <w:noProof/>
          <w:lang w:eastAsia="en-IN" w:bidi="gu-IN"/>
        </w:rPr>
        <w:drawing>
          <wp:anchor distT="0" distB="0" distL="114300" distR="114300" simplePos="0" relativeHeight="251664384" behindDoc="0" locked="0" layoutInCell="1" allowOverlap="1" wp14:anchorId="54159B94" wp14:editId="30FAFA0A">
            <wp:simplePos x="0" y="0"/>
            <wp:positionH relativeFrom="column">
              <wp:posOffset>1219200</wp:posOffset>
            </wp:positionH>
            <wp:positionV relativeFrom="paragraph">
              <wp:posOffset>401955</wp:posOffset>
            </wp:positionV>
            <wp:extent cx="3261360" cy="731520"/>
            <wp:effectExtent l="38100" t="38100" r="1524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04E69196" w14:textId="1184FE69" w:rsidR="00AA2EB8" w:rsidRDefault="00AA2EB8" w:rsidP="009C4DE3"/>
    <w:p w14:paraId="3A457E36" w14:textId="5ACDB69D" w:rsidR="00526E63" w:rsidRDefault="00526E63" w:rsidP="004C3657">
      <w:pPr>
        <w:jc w:val="center"/>
      </w:pPr>
    </w:p>
    <w:p w14:paraId="717C9686" w14:textId="2ED76814" w:rsidR="00140D4E" w:rsidRDefault="00140D4E" w:rsidP="004C3657">
      <w:pPr>
        <w:jc w:val="center"/>
      </w:pPr>
    </w:p>
    <w:p w14:paraId="704F692D" w14:textId="18485669" w:rsidR="00140D4E" w:rsidRDefault="00140D4E" w:rsidP="004C3657">
      <w:pPr>
        <w:jc w:val="center"/>
      </w:pPr>
    </w:p>
    <w:p w14:paraId="422D66CB" w14:textId="74A3C8C5" w:rsidR="00140D4E" w:rsidRDefault="00820688" w:rsidP="004C3657">
      <w:pPr>
        <w:jc w:val="center"/>
      </w:pPr>
      <w:r w:rsidRPr="0006623A">
        <w:rPr>
          <w:noProof/>
          <w:lang w:eastAsia="en-IN" w:bidi="gu-IN"/>
        </w:rPr>
        <w:lastRenderedPageBreak/>
        <w:drawing>
          <wp:anchor distT="0" distB="0" distL="114300" distR="114300" simplePos="0" relativeHeight="251677696" behindDoc="0" locked="0" layoutInCell="1" allowOverlap="1" wp14:anchorId="5714761C" wp14:editId="05F0F760">
            <wp:simplePos x="0" y="0"/>
            <wp:positionH relativeFrom="margin">
              <wp:posOffset>1008380</wp:posOffset>
            </wp:positionH>
            <wp:positionV relativeFrom="paragraph">
              <wp:posOffset>76200</wp:posOffset>
            </wp:positionV>
            <wp:extent cx="3724275" cy="3724275"/>
            <wp:effectExtent l="76200" t="76200" r="142875" b="142875"/>
            <wp:wrapThrough wrapText="bothSides">
              <wp:wrapPolygon edited="0">
                <wp:start x="-221" y="-442"/>
                <wp:lineTo x="-442" y="-331"/>
                <wp:lineTo x="-442" y="21876"/>
                <wp:lineTo x="-221" y="22318"/>
                <wp:lineTo x="22097" y="22318"/>
                <wp:lineTo x="22318" y="20992"/>
                <wp:lineTo x="22318" y="1436"/>
                <wp:lineTo x="22097" y="-221"/>
                <wp:lineTo x="22097" y="-442"/>
                <wp:lineTo x="-221" y="-44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724275" cy="372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CB58FF5" w14:textId="58417100" w:rsidR="00140D4E" w:rsidRDefault="00140D4E" w:rsidP="004C3657">
      <w:pPr>
        <w:jc w:val="center"/>
      </w:pPr>
    </w:p>
    <w:p w14:paraId="5BEAD55F" w14:textId="7043D087" w:rsidR="00140D4E" w:rsidRDefault="00140D4E" w:rsidP="004C3657">
      <w:pPr>
        <w:jc w:val="center"/>
      </w:pPr>
    </w:p>
    <w:p w14:paraId="2C51928F" w14:textId="5A00020E" w:rsidR="00140D4E" w:rsidRDefault="00140D4E" w:rsidP="004C3657">
      <w:pPr>
        <w:jc w:val="center"/>
      </w:pPr>
    </w:p>
    <w:p w14:paraId="2DE6156A" w14:textId="479378FD" w:rsidR="00140D4E" w:rsidRDefault="00140D4E" w:rsidP="004C3657">
      <w:pPr>
        <w:jc w:val="center"/>
      </w:pPr>
    </w:p>
    <w:p w14:paraId="7AD88445" w14:textId="0580214E" w:rsidR="00140D4E" w:rsidRDefault="00140D4E" w:rsidP="004C3657">
      <w:pPr>
        <w:jc w:val="center"/>
      </w:pPr>
    </w:p>
    <w:p w14:paraId="1E4CDE91" w14:textId="00778A79"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41E61D5C" w:rsidR="00140D4E" w:rsidRDefault="00140D4E" w:rsidP="004C3657">
      <w:pPr>
        <w:jc w:val="center"/>
      </w:pPr>
    </w:p>
    <w:p w14:paraId="12A4D39A" w14:textId="77777777" w:rsidR="001F4017" w:rsidRDefault="001F4017" w:rsidP="004C3657">
      <w:pPr>
        <w:jc w:val="center"/>
      </w:pPr>
    </w:p>
    <w:p w14:paraId="08DF3F80" w14:textId="77777777" w:rsidR="001F4017" w:rsidRDefault="001F4017" w:rsidP="004C3657">
      <w:pPr>
        <w:jc w:val="center"/>
      </w:pPr>
    </w:p>
    <w:p w14:paraId="7E1A7868" w14:textId="77777777" w:rsidR="001F4017" w:rsidRDefault="001F4017" w:rsidP="004C3657">
      <w:pPr>
        <w:jc w:val="center"/>
      </w:pPr>
    </w:p>
    <w:p w14:paraId="1C30713C" w14:textId="688F177B" w:rsidR="00473792" w:rsidRDefault="00473792" w:rsidP="004C3657">
      <w:pPr>
        <w:jc w:val="center"/>
      </w:pPr>
    </w:p>
    <w:p w14:paraId="5D8799DB" w14:textId="41CF0054" w:rsidR="00D67D32" w:rsidRDefault="00820688" w:rsidP="004C3657">
      <w:pPr>
        <w:jc w:val="center"/>
      </w:pPr>
      <w:r>
        <w:rPr>
          <w:noProof/>
        </w:rPr>
        <w:drawing>
          <wp:anchor distT="0" distB="0" distL="114300" distR="114300" simplePos="0" relativeHeight="251714560" behindDoc="0" locked="0" layoutInCell="1" allowOverlap="1" wp14:anchorId="7BD7FF6B" wp14:editId="36BEB8E8">
            <wp:simplePos x="0" y="0"/>
            <wp:positionH relativeFrom="margin">
              <wp:posOffset>3000375</wp:posOffset>
            </wp:positionH>
            <wp:positionV relativeFrom="paragraph">
              <wp:posOffset>2599055</wp:posOffset>
            </wp:positionV>
            <wp:extent cx="2571115" cy="1928495"/>
            <wp:effectExtent l="76200" t="76200" r="133985" b="128905"/>
            <wp:wrapTopAndBottom/>
            <wp:docPr id="684605805" name="Picture 68460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5805" name="Picture 68460580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1115" cy="192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4E388F7C" wp14:editId="6500CF68">
            <wp:simplePos x="0" y="0"/>
            <wp:positionH relativeFrom="margin">
              <wp:posOffset>76200</wp:posOffset>
            </wp:positionH>
            <wp:positionV relativeFrom="paragraph">
              <wp:posOffset>2590800</wp:posOffset>
            </wp:positionV>
            <wp:extent cx="2554605" cy="1915795"/>
            <wp:effectExtent l="76200" t="76200" r="131445" b="141605"/>
            <wp:wrapTopAndBottom/>
            <wp:docPr id="298422803" name="Picture 29842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22803" name="Picture 29842280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4605" cy="191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07277677" wp14:editId="2505A7BD">
            <wp:simplePos x="0" y="0"/>
            <wp:positionH relativeFrom="margin">
              <wp:posOffset>76200</wp:posOffset>
            </wp:positionH>
            <wp:positionV relativeFrom="paragraph">
              <wp:posOffset>217805</wp:posOffset>
            </wp:positionV>
            <wp:extent cx="2554605" cy="1938020"/>
            <wp:effectExtent l="76200" t="76200" r="131445" b="13843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4605" cy="193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051A0DCC" wp14:editId="3966AAC7">
            <wp:simplePos x="0" y="0"/>
            <wp:positionH relativeFrom="margin">
              <wp:posOffset>3000375</wp:posOffset>
            </wp:positionH>
            <wp:positionV relativeFrom="paragraph">
              <wp:posOffset>226695</wp:posOffset>
            </wp:positionV>
            <wp:extent cx="2571750" cy="1928495"/>
            <wp:effectExtent l="76200" t="76200" r="133350" b="128905"/>
            <wp:wrapTopAndBottom/>
            <wp:docPr id="335398450" name="Picture 33539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8450" name="Picture 33539845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2748BF" w14:textId="09C9F0D2" w:rsidR="003D4139" w:rsidRDefault="00820688" w:rsidP="004C3657">
      <w:pPr>
        <w:jc w:val="center"/>
      </w:pPr>
      <w:r>
        <w:rPr>
          <w:noProof/>
        </w:rPr>
        <w:lastRenderedPageBreak/>
        <w:drawing>
          <wp:anchor distT="0" distB="0" distL="114300" distR="114300" simplePos="0" relativeHeight="251716608" behindDoc="0" locked="0" layoutInCell="1" allowOverlap="1" wp14:anchorId="4263BFF3" wp14:editId="348AD0BD">
            <wp:simplePos x="0" y="0"/>
            <wp:positionH relativeFrom="margin">
              <wp:align>center</wp:align>
            </wp:positionH>
            <wp:positionV relativeFrom="paragraph">
              <wp:posOffset>427990</wp:posOffset>
            </wp:positionV>
            <wp:extent cx="3517265" cy="2637790"/>
            <wp:effectExtent l="76200" t="76200" r="140335" b="124460"/>
            <wp:wrapTopAndBottom/>
            <wp:docPr id="675267201" name="Picture 67526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7201" name="Picture 67526720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17265" cy="2637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D3E68B" w14:textId="776F7434" w:rsidR="008B0BDF" w:rsidRDefault="008B0BDF" w:rsidP="00295966">
      <w:pPr>
        <w:pStyle w:val="Heading1"/>
      </w:pPr>
      <w:bookmarkStart w:id="7" w:name="_Toc103855579"/>
      <w:bookmarkStart w:id="8" w:name="_Toc104289368"/>
    </w:p>
    <w:p w14:paraId="0C950EC6" w14:textId="6CDF6643" w:rsidR="008B0BDF" w:rsidRDefault="008B0BDF" w:rsidP="00295966">
      <w:pPr>
        <w:pStyle w:val="Heading1"/>
      </w:pPr>
    </w:p>
    <w:p w14:paraId="61029DFC" w14:textId="2ABD7404" w:rsidR="00295966" w:rsidRPr="00D441FF" w:rsidRDefault="00295966" w:rsidP="00295966">
      <w:pPr>
        <w:pStyle w:val="Heading1"/>
        <w:rPr>
          <w:rFonts w:ascii="Bell MT" w:hAnsi="Bell MT"/>
          <w:color w:val="CC0066"/>
        </w:rPr>
      </w:pPr>
      <w:bookmarkStart w:id="9" w:name="_Toc143532055"/>
      <w:r w:rsidRPr="00D441FF">
        <w:rPr>
          <w:rFonts w:ascii="Bell MT" w:hAnsi="Bell MT"/>
          <w:color w:val="CC0066"/>
        </w:rPr>
        <w:t>Connect Us:</w:t>
      </w:r>
      <w:bookmarkEnd w:id="7"/>
      <w:bookmarkEnd w:id="8"/>
      <w:bookmarkEnd w:id="9"/>
    </w:p>
    <w:p w14:paraId="3C73C6E8" w14:textId="57C7D599" w:rsidR="00295966" w:rsidRPr="00845FBA" w:rsidRDefault="00295966" w:rsidP="00295966"/>
    <w:p w14:paraId="40A27D82" w14:textId="5C1CDBEF"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39" w:history="1">
        <w:r w:rsidRPr="005014E0">
          <w:rPr>
            <w:rStyle w:val="Hyperlink"/>
          </w:rPr>
          <w:t>iic@sauuni.ac.in</w:t>
        </w:r>
      </w:hyperlink>
    </w:p>
    <w:p w14:paraId="59C4676F" w14:textId="7E4A543B" w:rsidR="00705E72"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BEBA8EAE-BF5A-486C-A8C5-ECC9F3942E4B}">
                          <a14:imgProps xmlns:a14="http://schemas.microsoft.com/office/drawing/2010/main">
                            <a14:imgLayer r:embed="rId41">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4" w:history="1">
        <w:r w:rsidRPr="0022338A">
          <w:rPr>
            <w:rStyle w:val="Hyperlink"/>
          </w:rPr>
          <w:t>https://www.facebook.com/iicsauuni</w:t>
        </w:r>
      </w:hyperlink>
      <w:r>
        <w:tab/>
      </w:r>
      <w:r>
        <w:tab/>
      </w:r>
      <w:r>
        <w:tab/>
      </w:r>
      <w:hyperlink r:id="rId45" w:history="1">
        <w:r w:rsidR="00705E72" w:rsidRPr="003961B7">
          <w:rPr>
            <w:rStyle w:val="Hyperlink"/>
          </w:rPr>
          <w:t>https://bit.ly/SUSECLocation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49" w:history="1">
        <w:r w:rsidRPr="00B21E72">
          <w:rPr>
            <w:rStyle w:val="Hyperlink"/>
          </w:rPr>
          <w:t>https://www.instagram.com/susecrajkot</w:t>
        </w:r>
      </w:hyperlink>
      <w:r>
        <w:rPr>
          <w:rStyle w:val="Hyperlink"/>
          <w:u w:val="none"/>
        </w:rPr>
        <w:tab/>
      </w:r>
      <w:r>
        <w:rPr>
          <w:rStyle w:val="Hyperlink"/>
          <w:u w:val="none"/>
        </w:rPr>
        <w:tab/>
      </w:r>
      <w:hyperlink r:id="rId50" w:history="1">
        <w:r w:rsidRPr="00B21E72">
          <w:rPr>
            <w:rStyle w:val="Hyperlink"/>
          </w:rPr>
          <w:t>https://bit.ly/SUSEC-youtube</w:t>
        </w:r>
      </w:hyperlink>
    </w:p>
    <w:p w14:paraId="6D83DDC4" w14:textId="7860C792" w:rsidR="00733C17" w:rsidRDefault="00733C17" w:rsidP="00526E63"/>
    <w:sectPr w:rsidR="00733C17" w:rsidSect="00B66A72">
      <w:headerReference w:type="default" r:id="rId51"/>
      <w:footerReference w:type="default" r:id="rId5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C1735" w14:textId="77777777" w:rsidR="00A93E51" w:rsidRDefault="00A93E51" w:rsidP="00B66A72">
      <w:pPr>
        <w:spacing w:after="0" w:line="240" w:lineRule="auto"/>
      </w:pPr>
      <w:r>
        <w:separator/>
      </w:r>
    </w:p>
  </w:endnote>
  <w:endnote w:type="continuationSeparator" w:id="0">
    <w:p w14:paraId="4CB710F6" w14:textId="77777777" w:rsidR="00A93E51" w:rsidRDefault="00A93E51"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6D20" w14:textId="77777777" w:rsidR="00A93E51" w:rsidRDefault="00A93E51" w:rsidP="00B66A72">
      <w:pPr>
        <w:spacing w:after="0" w:line="240" w:lineRule="auto"/>
      </w:pPr>
      <w:r>
        <w:separator/>
      </w:r>
    </w:p>
  </w:footnote>
  <w:footnote w:type="continuationSeparator" w:id="0">
    <w:p w14:paraId="276C6703" w14:textId="77777777" w:rsidR="00A93E51" w:rsidRDefault="00A93E51"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2D6A24"/>
    <w:multiLevelType w:val="hybridMultilevel"/>
    <w:tmpl w:val="5172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1"/>
  </w:num>
  <w:num w:numId="2" w16cid:durableId="1845780534">
    <w:abstractNumId w:val="2"/>
  </w:num>
  <w:num w:numId="3" w16cid:durableId="461121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01853"/>
    <w:rsid w:val="0002610A"/>
    <w:rsid w:val="00031A51"/>
    <w:rsid w:val="00045ECC"/>
    <w:rsid w:val="000518D6"/>
    <w:rsid w:val="00061665"/>
    <w:rsid w:val="00063C09"/>
    <w:rsid w:val="00065E6F"/>
    <w:rsid w:val="0006623A"/>
    <w:rsid w:val="00075D34"/>
    <w:rsid w:val="00092580"/>
    <w:rsid w:val="000947C5"/>
    <w:rsid w:val="000B0F22"/>
    <w:rsid w:val="000B198C"/>
    <w:rsid w:val="000B4A33"/>
    <w:rsid w:val="000B6F84"/>
    <w:rsid w:val="000C0A1C"/>
    <w:rsid w:val="000C5458"/>
    <w:rsid w:val="000C76A1"/>
    <w:rsid w:val="000C7846"/>
    <w:rsid w:val="000D0381"/>
    <w:rsid w:val="000D138E"/>
    <w:rsid w:val="000D729E"/>
    <w:rsid w:val="000F54AC"/>
    <w:rsid w:val="00103684"/>
    <w:rsid w:val="001210BD"/>
    <w:rsid w:val="0012119B"/>
    <w:rsid w:val="0013000C"/>
    <w:rsid w:val="00140D4E"/>
    <w:rsid w:val="00143EA6"/>
    <w:rsid w:val="001574E2"/>
    <w:rsid w:val="00181EAF"/>
    <w:rsid w:val="001822BF"/>
    <w:rsid w:val="001914ED"/>
    <w:rsid w:val="001949E4"/>
    <w:rsid w:val="001A145A"/>
    <w:rsid w:val="001C2A79"/>
    <w:rsid w:val="001D3043"/>
    <w:rsid w:val="001E0472"/>
    <w:rsid w:val="001E235B"/>
    <w:rsid w:val="001E3255"/>
    <w:rsid w:val="001F1D6D"/>
    <w:rsid w:val="001F4017"/>
    <w:rsid w:val="001F47A5"/>
    <w:rsid w:val="002126E9"/>
    <w:rsid w:val="00222446"/>
    <w:rsid w:val="002305F8"/>
    <w:rsid w:val="00234C90"/>
    <w:rsid w:val="00234E04"/>
    <w:rsid w:val="002359C1"/>
    <w:rsid w:val="00242EA8"/>
    <w:rsid w:val="00250546"/>
    <w:rsid w:val="00255961"/>
    <w:rsid w:val="00255BF4"/>
    <w:rsid w:val="00261538"/>
    <w:rsid w:val="0026731F"/>
    <w:rsid w:val="00270D1F"/>
    <w:rsid w:val="002715A9"/>
    <w:rsid w:val="00280FF4"/>
    <w:rsid w:val="00295966"/>
    <w:rsid w:val="002A363E"/>
    <w:rsid w:val="002B7DB8"/>
    <w:rsid w:val="002C6174"/>
    <w:rsid w:val="002D0CBE"/>
    <w:rsid w:val="002D338A"/>
    <w:rsid w:val="002D65B7"/>
    <w:rsid w:val="002D6A19"/>
    <w:rsid w:val="002D6DD9"/>
    <w:rsid w:val="002F0170"/>
    <w:rsid w:val="00301B1F"/>
    <w:rsid w:val="00304EB3"/>
    <w:rsid w:val="003128A1"/>
    <w:rsid w:val="00314781"/>
    <w:rsid w:val="00314828"/>
    <w:rsid w:val="003153FD"/>
    <w:rsid w:val="00324E53"/>
    <w:rsid w:val="0032714C"/>
    <w:rsid w:val="00330414"/>
    <w:rsid w:val="00335A65"/>
    <w:rsid w:val="0033705C"/>
    <w:rsid w:val="003441EC"/>
    <w:rsid w:val="00356277"/>
    <w:rsid w:val="00357B7D"/>
    <w:rsid w:val="00364055"/>
    <w:rsid w:val="0036577B"/>
    <w:rsid w:val="00367084"/>
    <w:rsid w:val="00370CBF"/>
    <w:rsid w:val="00371002"/>
    <w:rsid w:val="003729CE"/>
    <w:rsid w:val="0037599B"/>
    <w:rsid w:val="00375B55"/>
    <w:rsid w:val="003814AF"/>
    <w:rsid w:val="003D042D"/>
    <w:rsid w:val="003D4139"/>
    <w:rsid w:val="003D4355"/>
    <w:rsid w:val="003E4730"/>
    <w:rsid w:val="003E5B1B"/>
    <w:rsid w:val="003F1A73"/>
    <w:rsid w:val="004171DD"/>
    <w:rsid w:val="00422822"/>
    <w:rsid w:val="00423185"/>
    <w:rsid w:val="0042536B"/>
    <w:rsid w:val="004253AF"/>
    <w:rsid w:val="00442C33"/>
    <w:rsid w:val="00444A85"/>
    <w:rsid w:val="004458DB"/>
    <w:rsid w:val="00447435"/>
    <w:rsid w:val="0045002E"/>
    <w:rsid w:val="0045029E"/>
    <w:rsid w:val="00462E11"/>
    <w:rsid w:val="00473792"/>
    <w:rsid w:val="00484144"/>
    <w:rsid w:val="004860C0"/>
    <w:rsid w:val="00487FB4"/>
    <w:rsid w:val="00490529"/>
    <w:rsid w:val="00490CD9"/>
    <w:rsid w:val="004924D2"/>
    <w:rsid w:val="004A5181"/>
    <w:rsid w:val="004A559D"/>
    <w:rsid w:val="004B0060"/>
    <w:rsid w:val="004B3A90"/>
    <w:rsid w:val="004C3657"/>
    <w:rsid w:val="004D01C1"/>
    <w:rsid w:val="004D20FE"/>
    <w:rsid w:val="004D21D6"/>
    <w:rsid w:val="004E0F8A"/>
    <w:rsid w:val="00512269"/>
    <w:rsid w:val="00516A29"/>
    <w:rsid w:val="00521595"/>
    <w:rsid w:val="00521757"/>
    <w:rsid w:val="00522E27"/>
    <w:rsid w:val="00526E63"/>
    <w:rsid w:val="00540CA8"/>
    <w:rsid w:val="00540D53"/>
    <w:rsid w:val="00540EBE"/>
    <w:rsid w:val="005440A0"/>
    <w:rsid w:val="00552017"/>
    <w:rsid w:val="005531E2"/>
    <w:rsid w:val="00554151"/>
    <w:rsid w:val="0056132D"/>
    <w:rsid w:val="00566B18"/>
    <w:rsid w:val="00573606"/>
    <w:rsid w:val="00580D5B"/>
    <w:rsid w:val="005910A5"/>
    <w:rsid w:val="005A06D6"/>
    <w:rsid w:val="005A0A51"/>
    <w:rsid w:val="005A3D68"/>
    <w:rsid w:val="005A6737"/>
    <w:rsid w:val="005B2692"/>
    <w:rsid w:val="005B2693"/>
    <w:rsid w:val="005B5874"/>
    <w:rsid w:val="005C65B7"/>
    <w:rsid w:val="005C680B"/>
    <w:rsid w:val="005C7CC6"/>
    <w:rsid w:val="005E54F6"/>
    <w:rsid w:val="00602162"/>
    <w:rsid w:val="0062143C"/>
    <w:rsid w:val="00622FE3"/>
    <w:rsid w:val="00636661"/>
    <w:rsid w:val="00641450"/>
    <w:rsid w:val="006435DF"/>
    <w:rsid w:val="006514BB"/>
    <w:rsid w:val="00654345"/>
    <w:rsid w:val="00654E47"/>
    <w:rsid w:val="0066026C"/>
    <w:rsid w:val="00660771"/>
    <w:rsid w:val="00660DE0"/>
    <w:rsid w:val="00662925"/>
    <w:rsid w:val="00681DF0"/>
    <w:rsid w:val="006874E5"/>
    <w:rsid w:val="00693C9C"/>
    <w:rsid w:val="0069477C"/>
    <w:rsid w:val="006A25C5"/>
    <w:rsid w:val="006B201C"/>
    <w:rsid w:val="006B30F3"/>
    <w:rsid w:val="006C1D0C"/>
    <w:rsid w:val="006C21F5"/>
    <w:rsid w:val="006C73A4"/>
    <w:rsid w:val="006D116E"/>
    <w:rsid w:val="006D58F1"/>
    <w:rsid w:val="006E6711"/>
    <w:rsid w:val="006F05CA"/>
    <w:rsid w:val="006F3D0F"/>
    <w:rsid w:val="00705E72"/>
    <w:rsid w:val="0071078D"/>
    <w:rsid w:val="00724C4A"/>
    <w:rsid w:val="00725841"/>
    <w:rsid w:val="00730FE4"/>
    <w:rsid w:val="007314F5"/>
    <w:rsid w:val="00733C17"/>
    <w:rsid w:val="00735B7D"/>
    <w:rsid w:val="00755C34"/>
    <w:rsid w:val="007568E9"/>
    <w:rsid w:val="0078329B"/>
    <w:rsid w:val="00793BEA"/>
    <w:rsid w:val="00797C49"/>
    <w:rsid w:val="007A7340"/>
    <w:rsid w:val="007C5A25"/>
    <w:rsid w:val="007D7F1C"/>
    <w:rsid w:val="007E1A17"/>
    <w:rsid w:val="007E2AEC"/>
    <w:rsid w:val="007F1AD9"/>
    <w:rsid w:val="007F7776"/>
    <w:rsid w:val="00810214"/>
    <w:rsid w:val="00820688"/>
    <w:rsid w:val="008459FA"/>
    <w:rsid w:val="008464CD"/>
    <w:rsid w:val="00850A61"/>
    <w:rsid w:val="00863969"/>
    <w:rsid w:val="0087329F"/>
    <w:rsid w:val="008750BC"/>
    <w:rsid w:val="00892C0B"/>
    <w:rsid w:val="008A4235"/>
    <w:rsid w:val="008B0BDF"/>
    <w:rsid w:val="008C47F7"/>
    <w:rsid w:val="008E70AF"/>
    <w:rsid w:val="008F01BC"/>
    <w:rsid w:val="008F05D3"/>
    <w:rsid w:val="008F09A2"/>
    <w:rsid w:val="009030FE"/>
    <w:rsid w:val="00914F8F"/>
    <w:rsid w:val="009217EB"/>
    <w:rsid w:val="00935CC1"/>
    <w:rsid w:val="009400C0"/>
    <w:rsid w:val="00954364"/>
    <w:rsid w:val="0096451F"/>
    <w:rsid w:val="0096523E"/>
    <w:rsid w:val="00971751"/>
    <w:rsid w:val="009721D7"/>
    <w:rsid w:val="0097567A"/>
    <w:rsid w:val="00976AA6"/>
    <w:rsid w:val="00984D85"/>
    <w:rsid w:val="0098773A"/>
    <w:rsid w:val="009906F3"/>
    <w:rsid w:val="009A2648"/>
    <w:rsid w:val="009B3CF5"/>
    <w:rsid w:val="009C32B5"/>
    <w:rsid w:val="009C4DE3"/>
    <w:rsid w:val="009C6E87"/>
    <w:rsid w:val="009F727A"/>
    <w:rsid w:val="00A01CD4"/>
    <w:rsid w:val="00A13445"/>
    <w:rsid w:val="00A20D9F"/>
    <w:rsid w:val="00A22446"/>
    <w:rsid w:val="00A23313"/>
    <w:rsid w:val="00A23C8E"/>
    <w:rsid w:val="00A24DC3"/>
    <w:rsid w:val="00A26715"/>
    <w:rsid w:val="00A32533"/>
    <w:rsid w:val="00A3459E"/>
    <w:rsid w:val="00A3655D"/>
    <w:rsid w:val="00A365CE"/>
    <w:rsid w:val="00A444B4"/>
    <w:rsid w:val="00A44BAC"/>
    <w:rsid w:val="00A5312C"/>
    <w:rsid w:val="00A5552F"/>
    <w:rsid w:val="00A62107"/>
    <w:rsid w:val="00A709B0"/>
    <w:rsid w:val="00A80BD2"/>
    <w:rsid w:val="00A86D1D"/>
    <w:rsid w:val="00A93563"/>
    <w:rsid w:val="00A93E51"/>
    <w:rsid w:val="00A94DD3"/>
    <w:rsid w:val="00A97FC5"/>
    <w:rsid w:val="00AA1ECF"/>
    <w:rsid w:val="00AA2EB8"/>
    <w:rsid w:val="00AB3392"/>
    <w:rsid w:val="00AB6D4D"/>
    <w:rsid w:val="00AC01A9"/>
    <w:rsid w:val="00AC047B"/>
    <w:rsid w:val="00AC6D0F"/>
    <w:rsid w:val="00AD4D71"/>
    <w:rsid w:val="00AD590B"/>
    <w:rsid w:val="00AE1AEB"/>
    <w:rsid w:val="00AE4FDD"/>
    <w:rsid w:val="00AE5FED"/>
    <w:rsid w:val="00AF0AE3"/>
    <w:rsid w:val="00AF46BE"/>
    <w:rsid w:val="00B011A1"/>
    <w:rsid w:val="00B01B5C"/>
    <w:rsid w:val="00B14F06"/>
    <w:rsid w:val="00B36F01"/>
    <w:rsid w:val="00B415E3"/>
    <w:rsid w:val="00B4171D"/>
    <w:rsid w:val="00B41F84"/>
    <w:rsid w:val="00B50BB4"/>
    <w:rsid w:val="00B518A2"/>
    <w:rsid w:val="00B52A65"/>
    <w:rsid w:val="00B53C9C"/>
    <w:rsid w:val="00B565E4"/>
    <w:rsid w:val="00B60630"/>
    <w:rsid w:val="00B61F8E"/>
    <w:rsid w:val="00B66A72"/>
    <w:rsid w:val="00B67B4D"/>
    <w:rsid w:val="00B71D3F"/>
    <w:rsid w:val="00B81695"/>
    <w:rsid w:val="00B9020A"/>
    <w:rsid w:val="00BA3517"/>
    <w:rsid w:val="00BA7A9E"/>
    <w:rsid w:val="00BB3461"/>
    <w:rsid w:val="00BB4E91"/>
    <w:rsid w:val="00BC2A9E"/>
    <w:rsid w:val="00BC5E2D"/>
    <w:rsid w:val="00BD27EE"/>
    <w:rsid w:val="00BD79CC"/>
    <w:rsid w:val="00BE2405"/>
    <w:rsid w:val="00BE33D0"/>
    <w:rsid w:val="00BE47F4"/>
    <w:rsid w:val="00BF5E9E"/>
    <w:rsid w:val="00C065FA"/>
    <w:rsid w:val="00C17855"/>
    <w:rsid w:val="00C30DC6"/>
    <w:rsid w:val="00C718AD"/>
    <w:rsid w:val="00C76719"/>
    <w:rsid w:val="00C80259"/>
    <w:rsid w:val="00C816C0"/>
    <w:rsid w:val="00C82A98"/>
    <w:rsid w:val="00C87992"/>
    <w:rsid w:val="00C922C1"/>
    <w:rsid w:val="00C97E4A"/>
    <w:rsid w:val="00CA2420"/>
    <w:rsid w:val="00CC05EF"/>
    <w:rsid w:val="00CC43B3"/>
    <w:rsid w:val="00CD12E7"/>
    <w:rsid w:val="00CD2209"/>
    <w:rsid w:val="00CE40C0"/>
    <w:rsid w:val="00CE66E0"/>
    <w:rsid w:val="00CF3AF3"/>
    <w:rsid w:val="00D005C0"/>
    <w:rsid w:val="00D01D4F"/>
    <w:rsid w:val="00D10289"/>
    <w:rsid w:val="00D441FF"/>
    <w:rsid w:val="00D45C46"/>
    <w:rsid w:val="00D51311"/>
    <w:rsid w:val="00D67D32"/>
    <w:rsid w:val="00D83C6C"/>
    <w:rsid w:val="00D851EA"/>
    <w:rsid w:val="00D85AA4"/>
    <w:rsid w:val="00D86B54"/>
    <w:rsid w:val="00D91185"/>
    <w:rsid w:val="00DA2F7D"/>
    <w:rsid w:val="00DB467A"/>
    <w:rsid w:val="00DB7F4A"/>
    <w:rsid w:val="00DD4AE6"/>
    <w:rsid w:val="00DD4E4F"/>
    <w:rsid w:val="00DD637C"/>
    <w:rsid w:val="00DE1C63"/>
    <w:rsid w:val="00DF27D7"/>
    <w:rsid w:val="00DF4AD8"/>
    <w:rsid w:val="00DF5926"/>
    <w:rsid w:val="00E04ABB"/>
    <w:rsid w:val="00E16BB4"/>
    <w:rsid w:val="00E3096A"/>
    <w:rsid w:val="00E30BC6"/>
    <w:rsid w:val="00E36B48"/>
    <w:rsid w:val="00E61489"/>
    <w:rsid w:val="00E90BDE"/>
    <w:rsid w:val="00E91D60"/>
    <w:rsid w:val="00E928DA"/>
    <w:rsid w:val="00EA7210"/>
    <w:rsid w:val="00EB2B81"/>
    <w:rsid w:val="00EB4EDE"/>
    <w:rsid w:val="00EB5D83"/>
    <w:rsid w:val="00ED4918"/>
    <w:rsid w:val="00EE1A53"/>
    <w:rsid w:val="00EE4833"/>
    <w:rsid w:val="00EE5F6F"/>
    <w:rsid w:val="00EF30BC"/>
    <w:rsid w:val="00EF4773"/>
    <w:rsid w:val="00F06B12"/>
    <w:rsid w:val="00F20836"/>
    <w:rsid w:val="00F26001"/>
    <w:rsid w:val="00F27DBC"/>
    <w:rsid w:val="00F34763"/>
    <w:rsid w:val="00F421AC"/>
    <w:rsid w:val="00F45525"/>
    <w:rsid w:val="00F4663F"/>
    <w:rsid w:val="00F53DF0"/>
    <w:rsid w:val="00F7048D"/>
    <w:rsid w:val="00F766D8"/>
    <w:rsid w:val="00F822B8"/>
    <w:rsid w:val="00F84993"/>
    <w:rsid w:val="00F84BD5"/>
    <w:rsid w:val="00F8594A"/>
    <w:rsid w:val="00F97098"/>
    <w:rsid w:val="00FA171A"/>
    <w:rsid w:val="00FA75A8"/>
    <w:rsid w:val="00FB1618"/>
    <w:rsid w:val="00FB180F"/>
    <w:rsid w:val="00FB261B"/>
    <w:rsid w:val="00FB3DBA"/>
    <w:rsid w:val="00FB4697"/>
    <w:rsid w:val="00FC2CEE"/>
    <w:rsid w:val="00FD1823"/>
    <w:rsid w:val="00FE3E52"/>
    <w:rsid w:val="00FE75B1"/>
    <w:rsid w:val="00FF3605"/>
    <w:rsid w:val="00FF770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185726">
      <w:bodyDiv w:val="1"/>
      <w:marLeft w:val="0"/>
      <w:marRight w:val="0"/>
      <w:marTop w:val="0"/>
      <w:marBottom w:val="0"/>
      <w:divBdr>
        <w:top w:val="none" w:sz="0" w:space="0" w:color="auto"/>
        <w:left w:val="none" w:sz="0" w:space="0" w:color="auto"/>
        <w:bottom w:val="none" w:sz="0" w:space="0" w:color="auto"/>
        <w:right w:val="none" w:sz="0" w:space="0" w:color="auto"/>
      </w:divBdr>
    </w:div>
    <w:div w:id="1687243079">
      <w:bodyDiv w:val="1"/>
      <w:marLeft w:val="0"/>
      <w:marRight w:val="0"/>
      <w:marTop w:val="0"/>
      <w:marBottom w:val="0"/>
      <w:divBdr>
        <w:top w:val="none" w:sz="0" w:space="0" w:color="auto"/>
        <w:left w:val="none" w:sz="0" w:space="0" w:color="auto"/>
        <w:bottom w:val="none" w:sz="0" w:space="0" w:color="auto"/>
        <w:right w:val="none" w:sz="0" w:space="0" w:color="auto"/>
      </w:divBdr>
      <w:divsChild>
        <w:div w:id="68040817">
          <w:marLeft w:val="0"/>
          <w:marRight w:val="0"/>
          <w:marTop w:val="0"/>
          <w:marBottom w:val="0"/>
          <w:divBdr>
            <w:top w:val="none" w:sz="0" w:space="0" w:color="auto"/>
            <w:left w:val="none" w:sz="0" w:space="0" w:color="auto"/>
            <w:bottom w:val="none" w:sz="0" w:space="0" w:color="auto"/>
            <w:right w:val="none" w:sz="0" w:space="0" w:color="auto"/>
          </w:divBdr>
        </w:div>
      </w:divsChild>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diagramLayout" Target="diagrams/layout3.xml"/><Relationship Id="rId39" Type="http://schemas.openxmlformats.org/officeDocument/2006/relationships/hyperlink" Target="mailto:iic@sauuni.ac.in" TargetMode="External"/><Relationship Id="rId21" Type="http://schemas.openxmlformats.org/officeDocument/2006/relationships/diagramQuickStyle" Target="diagrams/quickStyle2.xml"/><Relationship Id="rId34" Type="http://schemas.openxmlformats.org/officeDocument/2006/relationships/image" Target="media/image12.jpeg"/><Relationship Id="rId42" Type="http://schemas.openxmlformats.org/officeDocument/2006/relationships/hyperlink" Target="https://www.facebook.com/parth.sejpal.7" TargetMode="External"/><Relationship Id="rId47" Type="http://schemas.openxmlformats.org/officeDocument/2006/relationships/image" Target="media/image19.png"/><Relationship Id="rId50" Type="http://schemas.openxmlformats.org/officeDocument/2006/relationships/hyperlink" Target="https://bit.ly/SUSEC-youtu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diagramDrawing" Target="diagrams/drawing3.xml"/><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www.linkedin.com/in/parth-sejpal-06b1855b/" TargetMode="External"/><Relationship Id="rId40" Type="http://schemas.openxmlformats.org/officeDocument/2006/relationships/image" Target="media/image16.png"/><Relationship Id="rId45" Type="http://schemas.openxmlformats.org/officeDocument/2006/relationships/hyperlink" Target="https://bit.ly/SUSECLocatio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diagramData" Target="diagrams/data2.xml"/><Relationship Id="rId31" Type="http://schemas.openxmlformats.org/officeDocument/2006/relationships/image" Target="media/image9.jpeg"/><Relationship Id="rId44" Type="http://schemas.openxmlformats.org/officeDocument/2006/relationships/hyperlink" Target="https://www.facebook.com/iicsauuni"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image" Target="media/image17.png"/><Relationship Id="rId48" Type="http://schemas.microsoft.com/office/2007/relationships/hdphoto" Target="media/hdphoto2.wdp"/><Relationship Id="rId8" Type="http://schemas.openxmlformats.org/officeDocument/2006/relationships/diagramData" Target="diagrams/data1.xml"/><Relationship Id="rId51" Type="http://schemas.openxmlformats.org/officeDocument/2006/relationships/header" Target="header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diagramData" Target="diagrams/data3.xml"/><Relationship Id="rId33" Type="http://schemas.openxmlformats.org/officeDocument/2006/relationships/image" Target="media/image11.jpg"/><Relationship Id="rId38" Type="http://schemas.openxmlformats.org/officeDocument/2006/relationships/image" Target="media/image15.png"/><Relationship Id="rId46" Type="http://schemas.openxmlformats.org/officeDocument/2006/relationships/image" Target="media/image18.jpeg"/><Relationship Id="rId20" Type="http://schemas.openxmlformats.org/officeDocument/2006/relationships/diagramLayout" Target="diagrams/layout2.xml"/><Relationship Id="rId41" Type="http://schemas.microsoft.com/office/2007/relationships/hdphoto" Target="media/hdphoto1.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14.png"/><Relationship Id="rId49" Type="http://schemas.openxmlformats.org/officeDocument/2006/relationships/hyperlink" Target="https://www.instagram.com/susecrajko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a:solidFill>
          <a:srgbClr val="D32D60"/>
        </a:solidFill>
        <a:ln>
          <a:solidFill>
            <a:srgbClr val="94325E"/>
          </a:solidFill>
        </a:ln>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vList5" loCatId="list" qsTypeId="urn:microsoft.com/office/officeart/2005/8/quickstyle/3d2#1" qsCatId="3D" csTypeId="urn:microsoft.com/office/officeart/2005/8/colors/accent1_2" csCatId="accent1" phldr="1"/>
      <dgm:spPr/>
      <dgm:t>
        <a:bodyPr/>
        <a:lstStyle/>
        <a:p>
          <a:endParaRPr lang="en-US"/>
        </a:p>
      </dgm:t>
    </dgm:pt>
    <dgm:pt modelId="{29A5BBD1-ED5F-409B-86C9-B15EFD1F083C}">
      <dgm:prSet phldrT="[Text]" custT="1"/>
      <dgm:spPr>
        <a:solidFill>
          <a:schemeClr val="accent1">
            <a:lumMod val="75000"/>
          </a:schemeClr>
        </a:solidFill>
        <a:ln>
          <a:solidFill>
            <a:schemeClr val="accent1"/>
          </a:solidFill>
        </a:ln>
      </dgm:spPr>
      <dgm:t>
        <a:bodyPr/>
        <a:lstStyle/>
        <a:p>
          <a:r>
            <a:rPr lang="en-US" sz="2800">
              <a:solidFill>
                <a:schemeClr val="bg1"/>
              </a:solidFill>
            </a:rPr>
            <a:t>12:00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custT="1"/>
      <dgm:spPr>
        <a:solidFill>
          <a:schemeClr val="accent1">
            <a:lumMod val="20000"/>
            <a:lumOff val="80000"/>
            <a:alpha val="89804"/>
          </a:schemeClr>
        </a:solidFill>
      </dgm:spPr>
      <dgm:t>
        <a:bodyPr/>
        <a:lstStyle/>
        <a:p>
          <a:r>
            <a:rPr lang="en-US" sz="2000" b="1">
              <a:solidFill>
                <a:schemeClr val="tx1"/>
              </a:solidFill>
              <a:latin typeface="Bell MT" pitchFamily="18" charset="0"/>
            </a:rPr>
            <a:t>Welcome</a:t>
          </a:r>
          <a:endParaRPr lang="en-US" sz="2400" b="1">
            <a:solidFill>
              <a:schemeClr val="tx1"/>
            </a:solidFill>
            <a:latin typeface="Bell MT" pitchFamily="18" charset="0"/>
          </a:endParaRP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custT="1"/>
      <dgm:spPr>
        <a:solidFill>
          <a:schemeClr val="accent1">
            <a:lumMod val="20000"/>
            <a:lumOff val="80000"/>
            <a:alpha val="90000"/>
          </a:schemeClr>
        </a:solidFill>
      </dgm:spPr>
      <dgm:t>
        <a:bodyPr/>
        <a:lstStyle/>
        <a:p>
          <a:r>
            <a:rPr lang="en-US" sz="2000" b="1">
              <a:solidFill>
                <a:schemeClr val="tx1"/>
              </a:solidFill>
              <a:latin typeface="Bell MT" pitchFamily="18" charset="0"/>
            </a:rPr>
            <a:t>Q &amp;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custT="1"/>
      <dgm:spPr>
        <a:solidFill>
          <a:schemeClr val="accent1">
            <a:lumMod val="20000"/>
            <a:lumOff val="80000"/>
            <a:alpha val="90000"/>
          </a:schemeClr>
        </a:solidFill>
      </dgm:spPr>
      <dgm:t>
        <a:bodyPr/>
        <a:lstStyle/>
        <a:p>
          <a:r>
            <a:rPr lang="en-IN" sz="2000" b="1">
              <a:solidFill>
                <a:schemeClr val="tx1"/>
              </a:solidFill>
              <a:latin typeface="Bell MT"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custT="1"/>
      <dgm:spPr>
        <a:solidFill>
          <a:schemeClr val="accent1">
            <a:lumMod val="20000"/>
            <a:lumOff val="80000"/>
            <a:alpha val="90000"/>
          </a:schemeClr>
        </a:solidFill>
      </dgm:spPr>
      <dgm:t>
        <a:bodyPr/>
        <a:lstStyle/>
        <a:p>
          <a:r>
            <a:rPr lang="en-US" sz="2000" b="1">
              <a:solidFill>
                <a:schemeClr val="tx1"/>
              </a:solidFill>
              <a:latin typeface="Bell MT" pitchFamily="18" charset="0"/>
            </a:rPr>
            <a:t>Awareness</a:t>
          </a:r>
          <a:r>
            <a:rPr lang="en-US" sz="2000">
              <a:solidFill>
                <a:schemeClr val="tx1"/>
              </a:solidFill>
              <a:latin typeface="Bell MT" pitchFamily="18" charset="0"/>
            </a:rPr>
            <a:t> </a:t>
          </a:r>
          <a:r>
            <a:rPr lang="en-US" sz="2000" b="1">
              <a:solidFill>
                <a:schemeClr val="tx1"/>
              </a:solidFill>
              <a:latin typeface="Bell MT" pitchFamily="18" charset="0"/>
            </a:rPr>
            <a:t>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custT="1"/>
      <dgm:spPr>
        <a:solidFill>
          <a:schemeClr val="accent1">
            <a:lumMod val="75000"/>
          </a:schemeClr>
        </a:solidFill>
      </dgm:spPr>
      <dgm:t>
        <a:bodyPr/>
        <a:lstStyle/>
        <a:p>
          <a:r>
            <a:rPr lang="en-US" sz="2800">
              <a:solidFill>
                <a:schemeClr val="bg1"/>
              </a:solidFill>
            </a:rPr>
            <a:t>12:05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custT="1"/>
      <dgm:spPr>
        <a:solidFill>
          <a:schemeClr val="accent1">
            <a:lumMod val="75000"/>
          </a:schemeClr>
        </a:solidFill>
      </dgm:spPr>
      <dgm:t>
        <a:bodyPr/>
        <a:lstStyle/>
        <a:p>
          <a:r>
            <a:rPr lang="en-US" sz="2800">
              <a:solidFill>
                <a:schemeClr val="bg1"/>
              </a:solidFill>
            </a:rPr>
            <a:t>01:00</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custT="1"/>
      <dgm:spPr>
        <a:solidFill>
          <a:schemeClr val="accent1">
            <a:lumMod val="75000"/>
          </a:schemeClr>
        </a:solidFill>
      </dgm:spPr>
      <dgm:t>
        <a:bodyPr/>
        <a:lstStyle/>
        <a:p>
          <a:r>
            <a:rPr lang="en-US" sz="2800">
              <a:solidFill>
                <a:schemeClr val="bg1"/>
              </a:solidFill>
            </a:rPr>
            <a:t>01:30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06086E43-44EC-4349-9BE4-3F460179D4E4}" type="pres">
      <dgm:prSet presAssocID="{8AD01F86-7601-44EA-843B-F514D03366A3}" presName="Name0" presStyleCnt="0">
        <dgm:presLayoutVars>
          <dgm:dir/>
          <dgm:animLvl val="lvl"/>
          <dgm:resizeHandles val="exact"/>
        </dgm:presLayoutVars>
      </dgm:prSet>
      <dgm:spPr/>
    </dgm:pt>
    <dgm:pt modelId="{5F6808E7-EF69-4389-9B2B-9E7C8A4651D4}" type="pres">
      <dgm:prSet presAssocID="{29A5BBD1-ED5F-409B-86C9-B15EFD1F083C}" presName="linNode" presStyleCnt="0"/>
      <dgm:spPr/>
    </dgm:pt>
    <dgm:pt modelId="{803CC47D-0CB5-46C8-A5A6-ECE2B5BAA862}" type="pres">
      <dgm:prSet presAssocID="{29A5BBD1-ED5F-409B-86C9-B15EFD1F083C}" presName="parentText" presStyleLbl="node1" presStyleIdx="0" presStyleCnt="4">
        <dgm:presLayoutVars>
          <dgm:chMax val="1"/>
          <dgm:bulletEnabled val="1"/>
        </dgm:presLayoutVars>
      </dgm:prSet>
      <dgm:spPr/>
    </dgm:pt>
    <dgm:pt modelId="{E6EEE398-957B-436B-9509-87CB6003D63F}" type="pres">
      <dgm:prSet presAssocID="{29A5BBD1-ED5F-409B-86C9-B15EFD1F083C}" presName="descendantText" presStyleLbl="alignAccFollowNode1" presStyleIdx="0" presStyleCnt="4">
        <dgm:presLayoutVars>
          <dgm:bulletEnabled val="1"/>
        </dgm:presLayoutVars>
      </dgm:prSet>
      <dgm:spPr/>
    </dgm:pt>
    <dgm:pt modelId="{A095F462-E3C7-465C-8868-24518A52F586}" type="pres">
      <dgm:prSet presAssocID="{4DBD9603-271B-4AE4-A590-C5351C20E855}" presName="sp" presStyleCnt="0"/>
      <dgm:spPr/>
    </dgm:pt>
    <dgm:pt modelId="{54EF3CCF-47F1-41B8-8D09-51763C707E48}" type="pres">
      <dgm:prSet presAssocID="{A417C9E5-F7C2-4F8B-A146-69F290D259AB}" presName="linNode" presStyleCnt="0"/>
      <dgm:spPr/>
    </dgm:pt>
    <dgm:pt modelId="{46C95323-50F7-4978-BAB0-3B1639F041A6}" type="pres">
      <dgm:prSet presAssocID="{A417C9E5-F7C2-4F8B-A146-69F290D259AB}" presName="parentText" presStyleLbl="node1" presStyleIdx="1" presStyleCnt="4">
        <dgm:presLayoutVars>
          <dgm:chMax val="1"/>
          <dgm:bulletEnabled val="1"/>
        </dgm:presLayoutVars>
      </dgm:prSet>
      <dgm:spPr/>
    </dgm:pt>
    <dgm:pt modelId="{828102B0-DEB1-4424-BB4F-C154F9A6B03E}" type="pres">
      <dgm:prSet presAssocID="{A417C9E5-F7C2-4F8B-A146-69F290D259AB}" presName="descendantText" presStyleLbl="alignAccFollowNode1" presStyleIdx="1" presStyleCnt="4">
        <dgm:presLayoutVars>
          <dgm:bulletEnabled val="1"/>
        </dgm:presLayoutVars>
      </dgm:prSet>
      <dgm:spPr/>
    </dgm:pt>
    <dgm:pt modelId="{0BC43406-AB8C-460B-A75F-5B966280EC6E}" type="pres">
      <dgm:prSet presAssocID="{B5E5734B-EF34-422E-8F39-BD21F4B86FD4}" presName="sp" presStyleCnt="0"/>
      <dgm:spPr/>
    </dgm:pt>
    <dgm:pt modelId="{CB49DD59-D139-4213-A263-21A07E967600}" type="pres">
      <dgm:prSet presAssocID="{08CFDA88-EB3A-48DE-8578-CA56100249E0}" presName="linNode" presStyleCnt="0"/>
      <dgm:spPr/>
    </dgm:pt>
    <dgm:pt modelId="{76ABFD5A-DC3D-4A9F-AA68-FEC50CC20704}" type="pres">
      <dgm:prSet presAssocID="{08CFDA88-EB3A-48DE-8578-CA56100249E0}" presName="parentText" presStyleLbl="node1" presStyleIdx="2" presStyleCnt="4">
        <dgm:presLayoutVars>
          <dgm:chMax val="1"/>
          <dgm:bulletEnabled val="1"/>
        </dgm:presLayoutVars>
      </dgm:prSet>
      <dgm:spPr/>
    </dgm:pt>
    <dgm:pt modelId="{249C44FC-A849-42F6-9E9A-E1716F28D16B}" type="pres">
      <dgm:prSet presAssocID="{08CFDA88-EB3A-48DE-8578-CA56100249E0}" presName="descendantText" presStyleLbl="alignAccFollowNode1" presStyleIdx="2" presStyleCnt="4">
        <dgm:presLayoutVars>
          <dgm:bulletEnabled val="1"/>
        </dgm:presLayoutVars>
      </dgm:prSet>
      <dgm:spPr/>
    </dgm:pt>
    <dgm:pt modelId="{C09311D1-3D9F-4984-BF12-3A3DB1102810}" type="pres">
      <dgm:prSet presAssocID="{45AE012B-7657-4F91-A50E-5C69B4B290CA}" presName="sp" presStyleCnt="0"/>
      <dgm:spPr/>
    </dgm:pt>
    <dgm:pt modelId="{D8FCE6AE-A5A3-44E4-9452-80FDE5809407}" type="pres">
      <dgm:prSet presAssocID="{AD86E9C8-400A-4B6D-8F8A-135368B8FEBF}" presName="linNode" presStyleCnt="0"/>
      <dgm:spPr/>
    </dgm:pt>
    <dgm:pt modelId="{7EA73362-D76A-436D-A0F6-1F458F407738}" type="pres">
      <dgm:prSet presAssocID="{AD86E9C8-400A-4B6D-8F8A-135368B8FEBF}" presName="parentText" presStyleLbl="node1" presStyleIdx="3" presStyleCnt="4">
        <dgm:presLayoutVars>
          <dgm:chMax val="1"/>
          <dgm:bulletEnabled val="1"/>
        </dgm:presLayoutVars>
      </dgm:prSet>
      <dgm:spPr/>
    </dgm:pt>
    <dgm:pt modelId="{02E6D157-0EBB-4AAB-8B53-40CEB8854C56}" type="pres">
      <dgm:prSet presAssocID="{AD86E9C8-400A-4B6D-8F8A-135368B8FEBF}" presName="descendantText" presStyleLbl="alignAccFollowNode1" presStyleIdx="3" presStyleCnt="4">
        <dgm:presLayoutVars>
          <dgm:bulletEnabled val="1"/>
        </dgm:presLayoutVars>
      </dgm:prSet>
      <dgm:spPr/>
    </dgm:pt>
  </dgm:ptLst>
  <dgm:cxnLst>
    <dgm:cxn modelId="{00CC7E01-628B-44F4-A472-F4AA3ED6FAAA}" srcId="{AD86E9C8-400A-4B6D-8F8A-135368B8FEBF}" destId="{31403FE9-D9C4-4A3F-8C9B-4535C2EEB343}" srcOrd="0" destOrd="0" parTransId="{8106C002-85A5-4639-A47B-D29074FE7927}" sibTransId="{647F8CBA-50A5-4D94-BAD8-A9CEE01963A6}"/>
    <dgm:cxn modelId="{E7018510-D397-483B-BE14-A34E9D66B475}" type="presOf" srcId="{A417C9E5-F7C2-4F8B-A146-69F290D259AB}" destId="{46C95323-50F7-4978-BAB0-3B1639F041A6}" srcOrd="0" destOrd="0" presId="urn:microsoft.com/office/officeart/2005/8/layout/vList5"/>
    <dgm:cxn modelId="{E78DF71B-F55C-4D54-961B-350D50E3564F}" type="presOf" srcId="{8B0C7B25-2B2A-4C70-B7EB-42C9204BF96D}" destId="{828102B0-DEB1-4424-BB4F-C154F9A6B03E}" srcOrd="0" destOrd="0" presId="urn:microsoft.com/office/officeart/2005/8/layout/vList5"/>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F21B546F-4E16-454E-97BC-74194B679B2F}" type="presOf" srcId="{29A5BBD1-ED5F-409B-86C9-B15EFD1F083C}" destId="{803CC47D-0CB5-46C8-A5A6-ECE2B5BAA862}" srcOrd="0" destOrd="0" presId="urn:microsoft.com/office/officeart/2005/8/layout/vList5"/>
    <dgm:cxn modelId="{428A1871-8AD3-4BE8-A53B-5C1613FA5FDB}" type="presOf" srcId="{AD86E9C8-400A-4B6D-8F8A-135368B8FEBF}" destId="{7EA73362-D76A-436D-A0F6-1F458F407738}" srcOrd="0" destOrd="0" presId="urn:microsoft.com/office/officeart/2005/8/layout/vList5"/>
    <dgm:cxn modelId="{E16EA07C-19D2-429D-9D96-C4D1F0301417}" srcId="{8AD01F86-7601-44EA-843B-F514D03366A3}" destId="{08CFDA88-EB3A-48DE-8578-CA56100249E0}" srcOrd="2" destOrd="0" parTransId="{D94681D5-68DB-454F-8C18-C8BDED9764C1}" sibTransId="{45AE012B-7657-4F91-A50E-5C69B4B290CA}"/>
    <dgm:cxn modelId="{4D11BC87-5CD4-4381-A253-273021C553E8}" type="presOf" srcId="{8E757AEA-1C1A-456D-935B-BDF3E1EA0AF7}" destId="{249C44FC-A849-42F6-9E9A-E1716F28D16B}" srcOrd="0" destOrd="0" presId="urn:microsoft.com/office/officeart/2005/8/layout/vList5"/>
    <dgm:cxn modelId="{79EF7495-F764-4C0A-8556-47120CCC7DE0}" type="presOf" srcId="{08CFDA88-EB3A-48DE-8578-CA56100249E0}" destId="{76ABFD5A-DC3D-4A9F-AA68-FEC50CC20704}" srcOrd="0" destOrd="0" presId="urn:microsoft.com/office/officeart/2005/8/layout/vList5"/>
    <dgm:cxn modelId="{A70B1AA2-E6A3-4FD0-BAE6-8368C187604D}" srcId="{29A5BBD1-ED5F-409B-86C9-B15EFD1F083C}" destId="{F984ED7A-5716-442B-B342-8677E6E58031}" srcOrd="0" destOrd="0" parTransId="{F4A59360-ACF0-4A55-BA43-BAF54E024226}" sibTransId="{E8190CE0-654E-46B5-9A18-E26D79DB4882}"/>
    <dgm:cxn modelId="{4B918EA3-840B-4845-9EF6-884EB4BFBAD6}" type="presOf" srcId="{F984ED7A-5716-442B-B342-8677E6E58031}" destId="{E6EEE398-957B-436B-9509-87CB6003D63F}" srcOrd="0" destOrd="0" presId="urn:microsoft.com/office/officeart/2005/8/layout/vList5"/>
    <dgm:cxn modelId="{80C021B7-FA2D-4690-96F3-5010F6375876}" srcId="{8AD01F86-7601-44EA-843B-F514D03366A3}" destId="{AD86E9C8-400A-4B6D-8F8A-135368B8FEBF}" srcOrd="3" destOrd="0" parTransId="{58B4ACF5-3CFD-424F-80A9-39A992591DB8}" sibTransId="{66BED407-4719-4E16-9534-8F3EDD5E4E90}"/>
    <dgm:cxn modelId="{A9409BE3-2BF9-4CF9-8028-DC880330D7B6}" srcId="{8AD01F86-7601-44EA-843B-F514D03366A3}" destId="{29A5BBD1-ED5F-409B-86C9-B15EFD1F083C}" srcOrd="0" destOrd="0" parTransId="{210344F4-FB2D-4071-BF78-27BC43C24434}" sibTransId="{4DBD9603-271B-4AE4-A590-C5351C20E855}"/>
    <dgm:cxn modelId="{CB8C25EF-D220-4A8A-953C-032A081D4D56}" type="presOf" srcId="{31403FE9-D9C4-4A3F-8C9B-4535C2EEB343}" destId="{02E6D157-0EBB-4AAB-8B53-40CEB8854C56}" srcOrd="0" destOrd="0" presId="urn:microsoft.com/office/officeart/2005/8/layout/vList5"/>
    <dgm:cxn modelId="{45DCE3F1-4866-49F1-8DF4-1A2043421448}" srcId="{A417C9E5-F7C2-4F8B-A146-69F290D259AB}" destId="{8B0C7B25-2B2A-4C70-B7EB-42C9204BF96D}" srcOrd="0" destOrd="0" parTransId="{3DD2281F-21A4-46F7-BC29-1D4F7BC803D3}" sibTransId="{32C9E4FA-9A9F-4040-87F3-7A191ACE044A}"/>
    <dgm:cxn modelId="{871EF6FE-AEDB-480A-904A-7BED4EC404ED}" type="presOf" srcId="{8AD01F86-7601-44EA-843B-F514D03366A3}" destId="{06086E43-44EC-4349-9BE4-3F460179D4E4}" srcOrd="0" destOrd="0" presId="urn:microsoft.com/office/officeart/2005/8/layout/vList5"/>
    <dgm:cxn modelId="{B7AAC92D-4558-49CB-BF97-87664E483889}" type="presParOf" srcId="{06086E43-44EC-4349-9BE4-3F460179D4E4}" destId="{5F6808E7-EF69-4389-9B2B-9E7C8A4651D4}" srcOrd="0" destOrd="0" presId="urn:microsoft.com/office/officeart/2005/8/layout/vList5"/>
    <dgm:cxn modelId="{020F8D5F-0434-40EA-9040-520A412B01F3}" type="presParOf" srcId="{5F6808E7-EF69-4389-9B2B-9E7C8A4651D4}" destId="{803CC47D-0CB5-46C8-A5A6-ECE2B5BAA862}" srcOrd="0" destOrd="0" presId="urn:microsoft.com/office/officeart/2005/8/layout/vList5"/>
    <dgm:cxn modelId="{65CE0749-03F0-438A-B2E3-838529318A16}" type="presParOf" srcId="{5F6808E7-EF69-4389-9B2B-9E7C8A4651D4}" destId="{E6EEE398-957B-436B-9509-87CB6003D63F}" srcOrd="1" destOrd="0" presId="urn:microsoft.com/office/officeart/2005/8/layout/vList5"/>
    <dgm:cxn modelId="{4F02018A-735A-446F-90B9-484CA2494150}" type="presParOf" srcId="{06086E43-44EC-4349-9BE4-3F460179D4E4}" destId="{A095F462-E3C7-465C-8868-24518A52F586}" srcOrd="1" destOrd="0" presId="urn:microsoft.com/office/officeart/2005/8/layout/vList5"/>
    <dgm:cxn modelId="{F7600F9F-7BE8-4B86-9E61-9B9804B0435B}" type="presParOf" srcId="{06086E43-44EC-4349-9BE4-3F460179D4E4}" destId="{54EF3CCF-47F1-41B8-8D09-51763C707E48}" srcOrd="2" destOrd="0" presId="urn:microsoft.com/office/officeart/2005/8/layout/vList5"/>
    <dgm:cxn modelId="{C797AF3B-2110-4909-A595-AB28D8C705FC}" type="presParOf" srcId="{54EF3CCF-47F1-41B8-8D09-51763C707E48}" destId="{46C95323-50F7-4978-BAB0-3B1639F041A6}" srcOrd="0" destOrd="0" presId="urn:microsoft.com/office/officeart/2005/8/layout/vList5"/>
    <dgm:cxn modelId="{A5A9FFFC-512C-4EEB-9D31-A1B4116F5421}" type="presParOf" srcId="{54EF3CCF-47F1-41B8-8D09-51763C707E48}" destId="{828102B0-DEB1-4424-BB4F-C154F9A6B03E}" srcOrd="1" destOrd="0" presId="urn:microsoft.com/office/officeart/2005/8/layout/vList5"/>
    <dgm:cxn modelId="{54000BB3-9616-4E0C-AC7E-74E7A6B6755A}" type="presParOf" srcId="{06086E43-44EC-4349-9BE4-3F460179D4E4}" destId="{0BC43406-AB8C-460B-A75F-5B966280EC6E}" srcOrd="3" destOrd="0" presId="urn:microsoft.com/office/officeart/2005/8/layout/vList5"/>
    <dgm:cxn modelId="{208115FF-E9B1-412C-9DE1-EC61DDDE1CCC}" type="presParOf" srcId="{06086E43-44EC-4349-9BE4-3F460179D4E4}" destId="{CB49DD59-D139-4213-A263-21A07E967600}" srcOrd="4" destOrd="0" presId="urn:microsoft.com/office/officeart/2005/8/layout/vList5"/>
    <dgm:cxn modelId="{68FBD306-5A24-4EBB-9BA4-9FF224A63472}" type="presParOf" srcId="{CB49DD59-D139-4213-A263-21A07E967600}" destId="{76ABFD5A-DC3D-4A9F-AA68-FEC50CC20704}" srcOrd="0" destOrd="0" presId="urn:microsoft.com/office/officeart/2005/8/layout/vList5"/>
    <dgm:cxn modelId="{83CDC886-6B23-40C5-B7B1-E4FE7CBBF557}" type="presParOf" srcId="{CB49DD59-D139-4213-A263-21A07E967600}" destId="{249C44FC-A849-42F6-9E9A-E1716F28D16B}" srcOrd="1" destOrd="0" presId="urn:microsoft.com/office/officeart/2005/8/layout/vList5"/>
    <dgm:cxn modelId="{1FBCBBEE-84B8-4CA6-91C0-339FAADBE386}" type="presParOf" srcId="{06086E43-44EC-4349-9BE4-3F460179D4E4}" destId="{C09311D1-3D9F-4984-BF12-3A3DB1102810}" srcOrd="5" destOrd="0" presId="urn:microsoft.com/office/officeart/2005/8/layout/vList5"/>
    <dgm:cxn modelId="{3510559F-D66F-4B3A-B840-0CD8BCC2DDAA}" type="presParOf" srcId="{06086E43-44EC-4349-9BE4-3F460179D4E4}" destId="{D8FCE6AE-A5A3-44E4-9452-80FDE5809407}" srcOrd="6" destOrd="0" presId="urn:microsoft.com/office/officeart/2005/8/layout/vList5"/>
    <dgm:cxn modelId="{591F0A42-BBD2-4BB3-8A76-AF18F9F93B72}" type="presParOf" srcId="{D8FCE6AE-A5A3-44E4-9452-80FDE5809407}" destId="{7EA73362-D76A-436D-A0F6-1F458F407738}" srcOrd="0" destOrd="0" presId="urn:microsoft.com/office/officeart/2005/8/layout/vList5"/>
    <dgm:cxn modelId="{1CFB53CB-C698-427D-B8FF-4D7BAC6B0802}" type="presParOf" srcId="{D8FCE6AE-A5A3-44E4-9452-80FDE5809407}" destId="{02E6D157-0EBB-4AAB-8B53-40CEB8854C56}"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IN" sz="1200" b="0" i="0"/>
            <a:t>Mr. Jayson Ganatra</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200" b="0" i="0"/>
            <a:t>Founder,</a:t>
          </a:r>
        </a:p>
        <a:p>
          <a:r>
            <a:rPr lang="en-IN" sz="1200" b="0" i="0"/>
            <a:t>Sattardas, Rajkot.</a:t>
          </a:r>
          <a:endParaRPr lang="en-US" sz="12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971550"/>
        </a:xfrm>
        <a:prstGeom prst="roundRect">
          <a:avLst>
            <a:gd name="adj" fmla="val 10000"/>
          </a:avLst>
        </a:prstGeom>
        <a:solidFill>
          <a:srgbClr val="D32D60"/>
        </a:solidFill>
        <a:ln w="12700" cap="flat" cmpd="sng" algn="ctr">
          <a:solidFill>
            <a:srgbClr val="9432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Institution's Innovation Council </a:t>
          </a:r>
        </a:p>
        <a:p>
          <a:pPr marL="0" lvl="0" indent="0" algn="ctr" defTabSz="977900">
            <a:lnSpc>
              <a:spcPct val="90000"/>
            </a:lnSpc>
            <a:spcBef>
              <a:spcPct val="0"/>
            </a:spcBef>
            <a:spcAft>
              <a:spcPct val="35000"/>
            </a:spcAft>
            <a:buNone/>
          </a:pPr>
          <a:r>
            <a:rPr lang="en-US" sz="2200" kern="1200"/>
            <a:t>Saurashtra University</a:t>
          </a:r>
        </a:p>
      </dsp:txBody>
      <dsp:txXfrm>
        <a:off x="28456" y="28456"/>
        <a:ext cx="4429363" cy="9146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EEE398-957B-436B-9509-87CB6003D63F}">
      <dsp:nvSpPr>
        <dsp:cNvPr id="0" name=""/>
        <dsp:cNvSpPr/>
      </dsp:nvSpPr>
      <dsp:spPr>
        <a:xfrm rot="5400000">
          <a:off x="3518200" y="-1468525"/>
          <a:ext cx="476919" cy="3535680"/>
        </a:xfrm>
        <a:prstGeom prst="round2SameRect">
          <a:avLst/>
        </a:prstGeom>
        <a:solidFill>
          <a:schemeClr val="accent1">
            <a:lumMod val="20000"/>
            <a:lumOff val="80000"/>
            <a:alpha val="89804"/>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en-US" sz="2000" b="1" kern="1200">
              <a:solidFill>
                <a:schemeClr val="tx1"/>
              </a:solidFill>
              <a:latin typeface="Bell MT" pitchFamily="18" charset="0"/>
            </a:rPr>
            <a:t>Welcome</a:t>
          </a:r>
          <a:endParaRPr lang="en-US" sz="2400" b="1" kern="1200">
            <a:solidFill>
              <a:schemeClr val="tx1"/>
            </a:solidFill>
            <a:latin typeface="Bell MT" pitchFamily="18" charset="0"/>
          </a:endParaRPr>
        </a:p>
      </dsp:txBody>
      <dsp:txXfrm rot="-5400000">
        <a:off x="1988820" y="84136"/>
        <a:ext cx="3512399" cy="430357"/>
      </dsp:txXfrm>
    </dsp:sp>
    <dsp:sp modelId="{803CC47D-0CB5-46C8-A5A6-ECE2B5BAA862}">
      <dsp:nvSpPr>
        <dsp:cNvPr id="0" name=""/>
        <dsp:cNvSpPr/>
      </dsp:nvSpPr>
      <dsp:spPr>
        <a:xfrm>
          <a:off x="0" y="1239"/>
          <a:ext cx="1988820" cy="596149"/>
        </a:xfrm>
        <a:prstGeom prst="roundRect">
          <a:avLst/>
        </a:prstGeom>
        <a:solidFill>
          <a:schemeClr val="accent1">
            <a:lumMod val="75000"/>
          </a:schemeClr>
        </a:solidFill>
        <a:ln>
          <a:solidFill>
            <a:schemeClr val="accent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US" sz="2800" kern="1200">
              <a:solidFill>
                <a:schemeClr val="bg1"/>
              </a:solidFill>
            </a:rPr>
            <a:t>12:00</a:t>
          </a:r>
        </a:p>
      </dsp:txBody>
      <dsp:txXfrm>
        <a:off x="29102" y="30341"/>
        <a:ext cx="1930616" cy="537945"/>
      </dsp:txXfrm>
    </dsp:sp>
    <dsp:sp modelId="{828102B0-DEB1-4424-BB4F-C154F9A6B03E}">
      <dsp:nvSpPr>
        <dsp:cNvPr id="0" name=""/>
        <dsp:cNvSpPr/>
      </dsp:nvSpPr>
      <dsp:spPr>
        <a:xfrm rot="5400000">
          <a:off x="3518200" y="-842568"/>
          <a:ext cx="476919" cy="3535680"/>
        </a:xfrm>
        <a:prstGeom prst="round2SameRect">
          <a:avLst/>
        </a:prstGeom>
        <a:solidFill>
          <a:schemeClr val="accent1">
            <a:lumMod val="20000"/>
            <a:lumOff val="80000"/>
            <a:alpha val="9000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en-US" sz="2000" b="1" kern="1200">
              <a:solidFill>
                <a:schemeClr val="tx1"/>
              </a:solidFill>
              <a:latin typeface="Bell MT" pitchFamily="18" charset="0"/>
            </a:rPr>
            <a:t>Awareness</a:t>
          </a:r>
          <a:r>
            <a:rPr lang="en-US" sz="2000" kern="1200">
              <a:solidFill>
                <a:schemeClr val="tx1"/>
              </a:solidFill>
              <a:latin typeface="Bell MT" pitchFamily="18" charset="0"/>
            </a:rPr>
            <a:t> </a:t>
          </a:r>
          <a:r>
            <a:rPr lang="en-US" sz="2000" b="1" kern="1200">
              <a:solidFill>
                <a:schemeClr val="tx1"/>
              </a:solidFill>
              <a:latin typeface="Bell MT" pitchFamily="18" charset="0"/>
            </a:rPr>
            <a:t>session</a:t>
          </a:r>
        </a:p>
      </dsp:txBody>
      <dsp:txXfrm rot="-5400000">
        <a:off x="1988820" y="710093"/>
        <a:ext cx="3512399" cy="430357"/>
      </dsp:txXfrm>
    </dsp:sp>
    <dsp:sp modelId="{46C95323-50F7-4978-BAB0-3B1639F041A6}">
      <dsp:nvSpPr>
        <dsp:cNvPr id="0" name=""/>
        <dsp:cNvSpPr/>
      </dsp:nvSpPr>
      <dsp:spPr>
        <a:xfrm>
          <a:off x="0" y="627196"/>
          <a:ext cx="1988820" cy="596149"/>
        </a:xfrm>
        <a:prstGeom prst="roundRect">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US" sz="2800" kern="1200">
              <a:solidFill>
                <a:schemeClr val="bg1"/>
              </a:solidFill>
            </a:rPr>
            <a:t>12:05</a:t>
          </a:r>
        </a:p>
      </dsp:txBody>
      <dsp:txXfrm>
        <a:off x="29102" y="656298"/>
        <a:ext cx="1930616" cy="537945"/>
      </dsp:txXfrm>
    </dsp:sp>
    <dsp:sp modelId="{249C44FC-A849-42F6-9E9A-E1716F28D16B}">
      <dsp:nvSpPr>
        <dsp:cNvPr id="0" name=""/>
        <dsp:cNvSpPr/>
      </dsp:nvSpPr>
      <dsp:spPr>
        <a:xfrm rot="5400000">
          <a:off x="3518200" y="-216611"/>
          <a:ext cx="476919" cy="3535680"/>
        </a:xfrm>
        <a:prstGeom prst="round2SameRect">
          <a:avLst/>
        </a:prstGeom>
        <a:solidFill>
          <a:schemeClr val="accent1">
            <a:lumMod val="20000"/>
            <a:lumOff val="80000"/>
            <a:alpha val="9000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en-US" sz="2000" b="1" kern="1200">
              <a:solidFill>
                <a:schemeClr val="tx1"/>
              </a:solidFill>
              <a:latin typeface="Bell MT" pitchFamily="18" charset="0"/>
            </a:rPr>
            <a:t>Q &amp; A</a:t>
          </a:r>
        </a:p>
      </dsp:txBody>
      <dsp:txXfrm rot="-5400000">
        <a:off x="1988820" y="1336050"/>
        <a:ext cx="3512399" cy="430357"/>
      </dsp:txXfrm>
    </dsp:sp>
    <dsp:sp modelId="{76ABFD5A-DC3D-4A9F-AA68-FEC50CC20704}">
      <dsp:nvSpPr>
        <dsp:cNvPr id="0" name=""/>
        <dsp:cNvSpPr/>
      </dsp:nvSpPr>
      <dsp:spPr>
        <a:xfrm>
          <a:off x="0" y="1253153"/>
          <a:ext cx="1988820" cy="596149"/>
        </a:xfrm>
        <a:prstGeom prst="roundRect">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US" sz="2800" kern="1200">
              <a:solidFill>
                <a:schemeClr val="bg1"/>
              </a:solidFill>
            </a:rPr>
            <a:t>01:00</a:t>
          </a:r>
        </a:p>
      </dsp:txBody>
      <dsp:txXfrm>
        <a:off x="29102" y="1282255"/>
        <a:ext cx="1930616" cy="537945"/>
      </dsp:txXfrm>
    </dsp:sp>
    <dsp:sp modelId="{02E6D157-0EBB-4AAB-8B53-40CEB8854C56}">
      <dsp:nvSpPr>
        <dsp:cNvPr id="0" name=""/>
        <dsp:cNvSpPr/>
      </dsp:nvSpPr>
      <dsp:spPr>
        <a:xfrm rot="5400000">
          <a:off x="3518200" y="409345"/>
          <a:ext cx="476919" cy="3535680"/>
        </a:xfrm>
        <a:prstGeom prst="round2SameRect">
          <a:avLst/>
        </a:prstGeom>
        <a:solidFill>
          <a:schemeClr val="accent1">
            <a:lumMod val="20000"/>
            <a:lumOff val="80000"/>
            <a:alpha val="9000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228600" lvl="1" indent="-228600" algn="l" defTabSz="889000">
            <a:lnSpc>
              <a:spcPct val="90000"/>
            </a:lnSpc>
            <a:spcBef>
              <a:spcPct val="0"/>
            </a:spcBef>
            <a:spcAft>
              <a:spcPct val="15000"/>
            </a:spcAft>
            <a:buChar char="•"/>
          </a:pPr>
          <a:r>
            <a:rPr lang="en-IN" sz="2000" b="1" kern="1200">
              <a:solidFill>
                <a:schemeClr val="tx1"/>
              </a:solidFill>
              <a:latin typeface="Bell MT" pitchFamily="18" charset="0"/>
            </a:rPr>
            <a:t>Closing Ceremony</a:t>
          </a:r>
        </a:p>
      </dsp:txBody>
      <dsp:txXfrm rot="-5400000">
        <a:off x="1988820" y="1962007"/>
        <a:ext cx="3512399" cy="430357"/>
      </dsp:txXfrm>
    </dsp:sp>
    <dsp:sp modelId="{7EA73362-D76A-436D-A0F6-1F458F407738}">
      <dsp:nvSpPr>
        <dsp:cNvPr id="0" name=""/>
        <dsp:cNvSpPr/>
      </dsp:nvSpPr>
      <dsp:spPr>
        <a:xfrm>
          <a:off x="0" y="1879110"/>
          <a:ext cx="1988820" cy="596149"/>
        </a:xfrm>
        <a:prstGeom prst="roundRect">
          <a:avLst/>
        </a:prstGeom>
        <a:solidFill>
          <a:schemeClr val="accent1">
            <a:lumMod val="7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6680" tIns="53340" rIns="106680" bIns="53340" numCol="1" spcCol="1270" anchor="ctr" anchorCtr="0">
          <a:noAutofit/>
        </a:bodyPr>
        <a:lstStyle/>
        <a:p>
          <a:pPr marL="0" lvl="0" indent="0" algn="ctr" defTabSz="1244600">
            <a:lnSpc>
              <a:spcPct val="90000"/>
            </a:lnSpc>
            <a:spcBef>
              <a:spcPct val="0"/>
            </a:spcBef>
            <a:spcAft>
              <a:spcPct val="35000"/>
            </a:spcAft>
            <a:buNone/>
          </a:pPr>
          <a:r>
            <a:rPr lang="en-US" sz="2800" kern="1200">
              <a:solidFill>
                <a:schemeClr val="bg1"/>
              </a:solidFill>
            </a:rPr>
            <a:t>01:30</a:t>
          </a:r>
        </a:p>
      </dsp:txBody>
      <dsp:txXfrm>
        <a:off x="29102" y="1908212"/>
        <a:ext cx="1930616" cy="5379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005342"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0" i="0" kern="1200"/>
            <a:t>Mr. Jayson Ganatra</a:t>
          </a:r>
          <a:endParaRPr lang="en-US" sz="1200" kern="1200">
            <a:latin typeface="Cambria" panose="02040503050406030204" pitchFamily="18" charset="0"/>
            <a:ea typeface="Cambria" panose="02040503050406030204" pitchFamily="18" charset="0"/>
          </a:endParaRPr>
        </a:p>
      </dsp:txBody>
      <dsp:txXfrm>
        <a:off x="0" y="357"/>
        <a:ext cx="1005342" cy="730805"/>
      </dsp:txXfrm>
    </dsp:sp>
    <dsp:sp modelId="{CE3F036E-0F79-4532-AB79-A7410FE083C8}">
      <dsp:nvSpPr>
        <dsp:cNvPr id="0" name=""/>
        <dsp:cNvSpPr/>
      </dsp:nvSpPr>
      <dsp:spPr>
        <a:xfrm>
          <a:off x="1047574" y="22017"/>
          <a:ext cx="2210144" cy="232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0" i="0" kern="1200"/>
            <a:t>Founder,</a:t>
          </a:r>
        </a:p>
        <a:p>
          <a:pPr marL="0" lvl="0" indent="0" algn="l" defTabSz="533400">
            <a:lnSpc>
              <a:spcPct val="90000"/>
            </a:lnSpc>
            <a:spcBef>
              <a:spcPct val="0"/>
            </a:spcBef>
            <a:spcAft>
              <a:spcPct val="35000"/>
            </a:spcAft>
            <a:buNone/>
          </a:pPr>
          <a:r>
            <a:rPr lang="en-IN" sz="1200" b="0" i="0" kern="1200"/>
            <a:t>Sattardas, Rajkot.</a:t>
          </a:r>
          <a:endParaRPr lang="en-US" sz="1200" kern="1200">
            <a:latin typeface="Cambria" panose="02040503050406030204" pitchFamily="18" charset="0"/>
            <a:ea typeface="Cambria" panose="02040503050406030204" pitchFamily="18" charset="0"/>
          </a:endParaRPr>
        </a:p>
      </dsp:txBody>
      <dsp:txXfrm>
        <a:off x="1047574" y="22017"/>
        <a:ext cx="2210144" cy="232161"/>
      </dsp:txXfrm>
    </dsp:sp>
    <dsp:sp modelId="{65108B0B-C58E-4CA6-AB20-F1429F074B17}">
      <dsp:nvSpPr>
        <dsp:cNvPr id="0" name=""/>
        <dsp:cNvSpPr/>
      </dsp:nvSpPr>
      <dsp:spPr>
        <a:xfrm>
          <a:off x="1005342" y="254178"/>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275839"/>
          <a:ext cx="2210144" cy="433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275839"/>
        <a:ext cx="2210144" cy="433202"/>
      </dsp:txXfrm>
    </dsp:sp>
    <dsp:sp modelId="{5684AFD3-C23F-431C-A2EA-76B2AAB544DD}">
      <dsp:nvSpPr>
        <dsp:cNvPr id="0" name=""/>
        <dsp:cNvSpPr/>
      </dsp:nvSpPr>
      <dsp:spPr>
        <a:xfrm>
          <a:off x="1005342" y="709041"/>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7</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Anjali Rathod</cp:lastModifiedBy>
  <cp:revision>663</cp:revision>
  <cp:lastPrinted>2023-09-02T09:50:00Z</cp:lastPrinted>
  <dcterms:created xsi:type="dcterms:W3CDTF">2020-03-21T09:58:00Z</dcterms:created>
  <dcterms:modified xsi:type="dcterms:W3CDTF">2023-09-02T09:52:00Z</dcterms:modified>
</cp:coreProperties>
</file>